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04B" w:rsidRDefault="00F5204B" w:rsidP="009363D0">
      <w:pPr>
        <w:bidi/>
        <w:spacing w:after="0"/>
        <w:jc w:val="center"/>
        <w:rPr>
          <w:rFonts w:ascii="Times New Roman" w:eastAsia="Times New Roman" w:hAnsi="Times New Roman" w:cs="Times New Roman"/>
          <w:b/>
          <w:bCs/>
          <w:sz w:val="32"/>
          <w:szCs w:val="32"/>
          <w:lang w:bidi="ar-LB"/>
        </w:rPr>
      </w:pPr>
    </w:p>
    <w:p w:rsidR="009363D0" w:rsidRPr="000412CE" w:rsidRDefault="009363D0" w:rsidP="00F5204B">
      <w:pPr>
        <w:bidi/>
        <w:spacing w:after="0"/>
        <w:jc w:val="center"/>
        <w:rPr>
          <w:rFonts w:ascii="Times New Roman" w:eastAsia="Times New Roman" w:hAnsi="Times New Roman" w:cs="Times New Roman"/>
          <w:b/>
          <w:bCs/>
          <w:sz w:val="32"/>
          <w:szCs w:val="32"/>
          <w:rtl/>
          <w:lang w:bidi="ar-LB"/>
        </w:rPr>
      </w:pPr>
      <w:r w:rsidRPr="000412CE">
        <w:rPr>
          <w:rFonts w:ascii="Times New Roman" w:eastAsia="Times New Roman" w:hAnsi="Times New Roman" w:cs="Times New Roman"/>
          <w:b/>
          <w:bCs/>
          <w:sz w:val="32"/>
          <w:szCs w:val="32"/>
          <w:rtl/>
          <w:lang w:bidi="ar-LB"/>
        </w:rPr>
        <w:t>كلمة رئيس الوفد اللبناني إلى جلسة مناقشة التقرير الوطني</w:t>
      </w:r>
    </w:p>
    <w:p w:rsidR="009363D0" w:rsidRPr="000412CE" w:rsidRDefault="009363D0" w:rsidP="009363D0">
      <w:pPr>
        <w:bidi/>
        <w:spacing w:after="0"/>
        <w:jc w:val="center"/>
        <w:rPr>
          <w:rFonts w:ascii="Times New Roman" w:eastAsia="Times New Roman" w:hAnsi="Times New Roman" w:cs="Times New Roman"/>
          <w:b/>
          <w:bCs/>
          <w:sz w:val="32"/>
          <w:szCs w:val="32"/>
          <w:rtl/>
          <w:lang w:bidi="ar-LB"/>
        </w:rPr>
      </w:pPr>
      <w:r w:rsidRPr="000412CE">
        <w:rPr>
          <w:rFonts w:ascii="Times New Roman" w:eastAsia="Times New Roman" w:hAnsi="Times New Roman" w:cs="Times New Roman"/>
          <w:b/>
          <w:bCs/>
          <w:sz w:val="32"/>
          <w:szCs w:val="32"/>
          <w:rtl/>
          <w:lang w:bidi="ar-LB"/>
        </w:rPr>
        <w:t>الثاني حول حالة حقوق الإنسان في لبنان أمام مجلس حقوق الإنسان</w:t>
      </w:r>
    </w:p>
    <w:p w:rsidR="009363D0" w:rsidRDefault="009363D0" w:rsidP="009363D0">
      <w:pPr>
        <w:pBdr>
          <w:bottom w:val="single" w:sz="4" w:space="1" w:color="auto"/>
        </w:pBdr>
        <w:bidi/>
        <w:spacing w:after="0"/>
        <w:jc w:val="center"/>
        <w:rPr>
          <w:rFonts w:ascii="Times New Roman" w:eastAsia="Times New Roman" w:hAnsi="Times New Roman" w:cs="Times New Roman"/>
          <w:b/>
          <w:bCs/>
          <w:sz w:val="32"/>
          <w:szCs w:val="32"/>
          <w:rtl/>
          <w:lang w:bidi="ar-LB"/>
        </w:rPr>
      </w:pPr>
      <w:r w:rsidRPr="000412CE">
        <w:rPr>
          <w:rFonts w:ascii="Times New Roman" w:eastAsia="Times New Roman" w:hAnsi="Times New Roman" w:cs="Times New Roman"/>
          <w:b/>
          <w:bCs/>
          <w:sz w:val="32"/>
          <w:szCs w:val="32"/>
          <w:rtl/>
          <w:lang w:bidi="ar-LB"/>
        </w:rPr>
        <w:t xml:space="preserve"> جنيف -  بتاريخ 02/11/2015</w:t>
      </w:r>
    </w:p>
    <w:p w:rsidR="004B26B9" w:rsidRPr="000412CE" w:rsidRDefault="004B26B9" w:rsidP="004B26B9">
      <w:pPr>
        <w:pBdr>
          <w:bottom w:val="single" w:sz="4" w:space="1" w:color="auto"/>
        </w:pBdr>
        <w:bidi/>
        <w:spacing w:after="0"/>
        <w:jc w:val="center"/>
        <w:rPr>
          <w:rFonts w:ascii="Times New Roman" w:eastAsia="Times New Roman" w:hAnsi="Times New Roman" w:cs="Times New Roman"/>
          <w:b/>
          <w:bCs/>
          <w:sz w:val="32"/>
          <w:szCs w:val="32"/>
          <w:rtl/>
          <w:lang w:bidi="ar-LB"/>
        </w:rPr>
      </w:pPr>
    </w:p>
    <w:p w:rsidR="004B26B9" w:rsidRDefault="004B26B9" w:rsidP="009363D0">
      <w:pPr>
        <w:bidi/>
        <w:spacing w:after="0"/>
        <w:jc w:val="both"/>
        <w:rPr>
          <w:rFonts w:ascii="Times New Roman" w:eastAsia="Times New Roman" w:hAnsi="Times New Roman" w:cs="Times New Roman"/>
          <w:sz w:val="32"/>
          <w:szCs w:val="32"/>
          <w:rtl/>
          <w:lang w:bidi="ar-LB"/>
        </w:rPr>
      </w:pPr>
    </w:p>
    <w:p w:rsidR="00DD460E" w:rsidRDefault="009363D0" w:rsidP="00DD460E">
      <w:pPr>
        <w:bidi/>
        <w:spacing w:after="0"/>
        <w:jc w:val="both"/>
        <w:rPr>
          <w:rFonts w:ascii="Times New Roman" w:eastAsia="Times New Roman" w:hAnsi="Times New Roman" w:cs="Times New Roman"/>
          <w:sz w:val="32"/>
          <w:szCs w:val="32"/>
          <w:rtl/>
          <w:lang w:bidi="ar-LB"/>
        </w:rPr>
      </w:pPr>
      <w:r w:rsidRPr="00DD460E">
        <w:rPr>
          <w:rFonts w:ascii="Times New Roman" w:eastAsia="Times New Roman" w:hAnsi="Times New Roman" w:cs="Times New Roman"/>
          <w:sz w:val="32"/>
          <w:szCs w:val="32"/>
          <w:rtl/>
          <w:lang w:bidi="ar-LB"/>
        </w:rPr>
        <w:t xml:space="preserve">حضرة رئيس </w:t>
      </w:r>
      <w:r w:rsidR="00DD460E">
        <w:rPr>
          <w:rFonts w:ascii="Times New Roman" w:eastAsia="Times New Roman" w:hAnsi="Times New Roman" w:cs="Times New Roman" w:hint="cs"/>
          <w:sz w:val="32"/>
          <w:szCs w:val="32"/>
          <w:rtl/>
          <w:lang w:bidi="ar-LB"/>
        </w:rPr>
        <w:t>مجلس حقوق الإنسان،</w:t>
      </w:r>
    </w:p>
    <w:p w:rsidR="009363D0" w:rsidRPr="00DD460E" w:rsidRDefault="00DD460E" w:rsidP="00030977">
      <w:pPr>
        <w:bidi/>
        <w:spacing w:after="0"/>
        <w:jc w:val="both"/>
        <w:rPr>
          <w:rFonts w:ascii="Times New Roman" w:eastAsia="Times New Roman" w:hAnsi="Times New Roman" w:cs="Times New Roman"/>
          <w:sz w:val="32"/>
          <w:szCs w:val="32"/>
          <w:rtl/>
          <w:lang w:bidi="ar-LB"/>
        </w:rPr>
      </w:pPr>
      <w:r>
        <w:rPr>
          <w:rFonts w:ascii="Times New Roman" w:eastAsia="Times New Roman" w:hAnsi="Times New Roman" w:cs="Times New Roman" w:hint="cs"/>
          <w:sz w:val="32"/>
          <w:szCs w:val="32"/>
          <w:rtl/>
          <w:lang w:bidi="ar-LB"/>
        </w:rPr>
        <w:t xml:space="preserve">السيدات والسادة ممثلو الدول الأعضاء </w:t>
      </w:r>
      <w:r w:rsidR="009363D0" w:rsidRPr="00DD460E">
        <w:rPr>
          <w:rFonts w:ascii="Times New Roman" w:eastAsia="Times New Roman" w:hAnsi="Times New Roman" w:cs="Times New Roman"/>
          <w:sz w:val="32"/>
          <w:szCs w:val="32"/>
          <w:rtl/>
          <w:lang w:bidi="ar-LB"/>
        </w:rPr>
        <w:t>و</w:t>
      </w:r>
      <w:r w:rsidR="00030977">
        <w:rPr>
          <w:rFonts w:ascii="Times New Roman" w:eastAsia="Times New Roman" w:hAnsi="Times New Roman" w:cs="Times New Roman" w:hint="cs"/>
          <w:sz w:val="32"/>
          <w:szCs w:val="32"/>
          <w:rtl/>
          <w:lang w:bidi="ar-LB"/>
        </w:rPr>
        <w:t>المراقبة،</w:t>
      </w:r>
      <w:r w:rsidR="00030977">
        <w:rPr>
          <w:rFonts w:ascii="Times New Roman" w:eastAsia="Times New Roman" w:hAnsi="Times New Roman" w:cs="Times New Roman"/>
          <w:sz w:val="32"/>
          <w:szCs w:val="32"/>
          <w:lang w:bidi="ar-LB"/>
        </w:rPr>
        <w:t xml:space="preserve"> </w:t>
      </w:r>
    </w:p>
    <w:p w:rsidR="000412CE" w:rsidRPr="000412CE" w:rsidRDefault="009363D0" w:rsidP="00030977">
      <w:pPr>
        <w:bidi/>
        <w:spacing w:after="0"/>
        <w:jc w:val="both"/>
        <w:rPr>
          <w:rFonts w:ascii="Times New Roman" w:eastAsia="Times New Roman" w:hAnsi="Times New Roman" w:cs="Times New Roman"/>
          <w:sz w:val="32"/>
          <w:szCs w:val="32"/>
          <w:rtl/>
          <w:lang w:bidi="ar-LB"/>
        </w:rPr>
      </w:pPr>
      <w:r w:rsidRPr="00DD460E">
        <w:rPr>
          <w:rFonts w:ascii="Times New Roman" w:eastAsia="Times New Roman" w:hAnsi="Times New Roman" w:cs="Times New Roman"/>
          <w:sz w:val="32"/>
          <w:szCs w:val="32"/>
          <w:rtl/>
          <w:lang w:bidi="ar-LB"/>
        </w:rPr>
        <w:t>السيدات والسادة ممثلو منظمات المجتمع المدني</w:t>
      </w:r>
      <w:r w:rsidR="000412CE" w:rsidRPr="00DD460E">
        <w:rPr>
          <w:rFonts w:ascii="Times New Roman" w:eastAsia="Times New Roman" w:hAnsi="Times New Roman" w:cs="Times New Roman" w:hint="cs"/>
          <w:sz w:val="32"/>
          <w:szCs w:val="32"/>
          <w:rtl/>
          <w:lang w:bidi="ar-LB"/>
        </w:rPr>
        <w:t xml:space="preserve">، </w:t>
      </w:r>
    </w:p>
    <w:p w:rsidR="009363D0" w:rsidRPr="000412CE" w:rsidRDefault="009363D0" w:rsidP="009363D0">
      <w:pPr>
        <w:bidi/>
        <w:spacing w:after="0"/>
        <w:jc w:val="both"/>
        <w:rPr>
          <w:rFonts w:ascii="Times New Roman" w:eastAsia="Times New Roman" w:hAnsi="Times New Roman" w:cs="Times New Roman"/>
          <w:sz w:val="32"/>
          <w:szCs w:val="32"/>
          <w:rtl/>
          <w:lang w:bidi="ar-LB"/>
        </w:rPr>
      </w:pPr>
    </w:p>
    <w:p w:rsidR="009363D0" w:rsidRDefault="009363D0" w:rsidP="004F29D8">
      <w:pPr>
        <w:bidi/>
        <w:spacing w:after="0"/>
        <w:ind w:firstLine="720"/>
        <w:jc w:val="both"/>
        <w:rPr>
          <w:rFonts w:ascii="Times New Roman" w:eastAsia="Times New Roman" w:hAnsi="Times New Roman" w:cs="Times New Roman" w:hint="cs"/>
          <w:sz w:val="32"/>
          <w:szCs w:val="32"/>
          <w:rtl/>
          <w:lang w:bidi="ar-LB"/>
        </w:rPr>
      </w:pPr>
      <w:r w:rsidRPr="000412CE">
        <w:rPr>
          <w:rFonts w:ascii="Times New Roman" w:eastAsia="Times New Roman" w:hAnsi="Times New Roman" w:cs="Times New Roman"/>
          <w:sz w:val="32"/>
          <w:szCs w:val="32"/>
          <w:rtl/>
          <w:lang w:bidi="ar-LB"/>
        </w:rPr>
        <w:t>ي</w:t>
      </w:r>
      <w:r w:rsidR="00953AA7">
        <w:rPr>
          <w:rFonts w:ascii="Times New Roman" w:eastAsia="Times New Roman" w:hAnsi="Times New Roman" w:cs="Times New Roman" w:hint="cs"/>
          <w:sz w:val="32"/>
          <w:szCs w:val="32"/>
          <w:rtl/>
          <w:lang w:bidi="ar-LB"/>
        </w:rPr>
        <w:t>شرفني</w:t>
      </w:r>
      <w:r w:rsidRPr="000412CE">
        <w:rPr>
          <w:rFonts w:ascii="Times New Roman" w:eastAsia="Times New Roman" w:hAnsi="Times New Roman" w:cs="Times New Roman"/>
          <w:sz w:val="32"/>
          <w:szCs w:val="32"/>
          <w:rtl/>
          <w:lang w:bidi="ar-LB"/>
        </w:rPr>
        <w:t xml:space="preserve"> أن أكونَ بينكم في هذا اليوم لأقدِّم التقرير الوطني الثاني حول حالة حقوق الإنسان في لبنان </w:t>
      </w:r>
      <w:r w:rsidR="009940C6" w:rsidRPr="000412CE">
        <w:rPr>
          <w:rFonts w:ascii="Times New Roman" w:eastAsia="Times New Roman" w:hAnsi="Times New Roman" w:cs="Times New Roman"/>
          <w:sz w:val="32"/>
          <w:szCs w:val="32"/>
          <w:rtl/>
          <w:lang w:bidi="ar-LB"/>
        </w:rPr>
        <w:t xml:space="preserve">في إطار الاستعراض الدوري الشامل، </w:t>
      </w:r>
      <w:r w:rsidRPr="000412CE">
        <w:rPr>
          <w:rFonts w:ascii="Times New Roman" w:eastAsia="Times New Roman" w:hAnsi="Times New Roman" w:cs="Times New Roman"/>
          <w:sz w:val="32"/>
          <w:szCs w:val="32"/>
          <w:rtl/>
          <w:lang w:bidi="ar-LB"/>
        </w:rPr>
        <w:t>والذي آمل</w:t>
      </w:r>
      <w:r w:rsidR="009940C6" w:rsidRPr="000412CE">
        <w:rPr>
          <w:rFonts w:ascii="Times New Roman" w:eastAsia="Times New Roman" w:hAnsi="Times New Roman" w:cs="Times New Roman"/>
          <w:sz w:val="32"/>
          <w:szCs w:val="32"/>
          <w:rtl/>
          <w:lang w:bidi="ar-LB"/>
        </w:rPr>
        <w:t xml:space="preserve"> أ</w:t>
      </w:r>
      <w:r w:rsidRPr="000412CE">
        <w:rPr>
          <w:rFonts w:ascii="Times New Roman" w:eastAsia="Times New Roman" w:hAnsi="Times New Roman" w:cs="Times New Roman"/>
          <w:sz w:val="32"/>
          <w:szCs w:val="32"/>
          <w:rtl/>
          <w:lang w:bidi="ar-LB"/>
        </w:rPr>
        <w:t xml:space="preserve">ن تجدوا فيه الإجابات </w:t>
      </w:r>
      <w:r w:rsidR="00906E13">
        <w:rPr>
          <w:rFonts w:ascii="Times New Roman" w:eastAsia="Times New Roman" w:hAnsi="Times New Roman" w:cs="Times New Roman" w:hint="cs"/>
          <w:sz w:val="32"/>
          <w:szCs w:val="32"/>
          <w:rtl/>
          <w:lang w:bidi="ar-LB"/>
        </w:rPr>
        <w:t>الواقعية</w:t>
      </w:r>
      <w:r w:rsidRPr="000412CE">
        <w:rPr>
          <w:rFonts w:ascii="Times New Roman" w:eastAsia="Times New Roman" w:hAnsi="Times New Roman" w:cs="Times New Roman"/>
          <w:sz w:val="32"/>
          <w:szCs w:val="32"/>
          <w:rtl/>
          <w:lang w:bidi="ar-LB"/>
        </w:rPr>
        <w:t xml:space="preserve"> على التوصيات التي كُنتم قد تكر</w:t>
      </w:r>
      <w:r w:rsidR="009940C6" w:rsidRPr="000412CE">
        <w:rPr>
          <w:rFonts w:ascii="Times New Roman" w:eastAsia="Times New Roman" w:hAnsi="Times New Roman" w:cs="Times New Roman"/>
          <w:sz w:val="32"/>
          <w:szCs w:val="32"/>
          <w:rtl/>
          <w:lang w:bidi="ar-LB"/>
        </w:rPr>
        <w:t>ّ</w:t>
      </w:r>
      <w:r w:rsidRPr="000412CE">
        <w:rPr>
          <w:rFonts w:ascii="Times New Roman" w:eastAsia="Times New Roman" w:hAnsi="Times New Roman" w:cs="Times New Roman"/>
          <w:sz w:val="32"/>
          <w:szCs w:val="32"/>
          <w:rtl/>
          <w:lang w:bidi="ar-LB"/>
        </w:rPr>
        <w:t>متم بتقديمِها خلال مناقشات التقرير الوطني الأو</w:t>
      </w:r>
      <w:r w:rsidR="009940C6" w:rsidRPr="000412CE">
        <w:rPr>
          <w:rFonts w:ascii="Times New Roman" w:eastAsia="Times New Roman" w:hAnsi="Times New Roman" w:cs="Times New Roman"/>
          <w:sz w:val="32"/>
          <w:szCs w:val="32"/>
          <w:rtl/>
          <w:lang w:bidi="ar-LB"/>
        </w:rPr>
        <w:t>ّ</w:t>
      </w:r>
      <w:r w:rsidRPr="000412CE">
        <w:rPr>
          <w:rFonts w:ascii="Times New Roman" w:eastAsia="Times New Roman" w:hAnsi="Times New Roman" w:cs="Times New Roman"/>
          <w:sz w:val="32"/>
          <w:szCs w:val="32"/>
          <w:rtl/>
          <w:lang w:bidi="ar-LB"/>
        </w:rPr>
        <w:t xml:space="preserve">ل عام 2010. </w:t>
      </w:r>
    </w:p>
    <w:p w:rsidR="00906E13" w:rsidRPr="00D94AFB" w:rsidRDefault="00906E13" w:rsidP="004F29D8">
      <w:pPr>
        <w:bidi/>
        <w:spacing w:after="0"/>
        <w:ind w:firstLine="720"/>
        <w:jc w:val="both"/>
        <w:rPr>
          <w:rFonts w:ascii="Times New Roman" w:eastAsia="Times New Roman" w:hAnsi="Times New Roman" w:cs="Times New Roman"/>
          <w:sz w:val="32"/>
          <w:szCs w:val="32"/>
          <w:rtl/>
          <w:lang w:bidi="ar-LB"/>
        </w:rPr>
      </w:pPr>
      <w:r w:rsidRPr="00D94AFB">
        <w:rPr>
          <w:rFonts w:ascii="Times New Roman" w:eastAsia="Times New Roman" w:hAnsi="Times New Roman" w:cs="Times New Roman" w:hint="cs"/>
          <w:sz w:val="32"/>
          <w:szCs w:val="32"/>
          <w:rtl/>
          <w:lang w:bidi="ar-LB"/>
        </w:rPr>
        <w:t xml:space="preserve">إن لبنان يعتبر أن آلية الإستعراض الدوري الشامل تشجع وتحفز على تطوير حالة حقوق الإنسان، </w:t>
      </w:r>
      <w:r w:rsidR="004F29D8" w:rsidRPr="00D94AFB">
        <w:rPr>
          <w:rFonts w:ascii="Times New Roman" w:eastAsia="Times New Roman" w:hAnsi="Times New Roman" w:cs="Times New Roman" w:hint="cs"/>
          <w:sz w:val="32"/>
          <w:szCs w:val="32"/>
          <w:rtl/>
          <w:lang w:bidi="ar-LB"/>
        </w:rPr>
        <w:t>وهذا ما كنا قد سعينا له منذ الإستعراض الأول ، لكن ما لم نكن نتوقعه أو نتمناه هو ما</w:t>
      </w:r>
      <w:r w:rsidRPr="00D94AFB">
        <w:rPr>
          <w:rFonts w:ascii="Times New Roman" w:eastAsia="Times New Roman" w:hAnsi="Times New Roman" w:cs="Times New Roman" w:hint="cs"/>
          <w:sz w:val="32"/>
          <w:szCs w:val="32"/>
          <w:rtl/>
          <w:lang w:bidi="ar-LB"/>
        </w:rPr>
        <w:t xml:space="preserve"> تمر </w:t>
      </w:r>
      <w:r w:rsidR="004F29D8" w:rsidRPr="00D94AFB">
        <w:rPr>
          <w:rFonts w:ascii="Times New Roman" w:eastAsia="Times New Roman" w:hAnsi="Times New Roman" w:cs="Times New Roman" w:hint="cs"/>
          <w:sz w:val="32"/>
          <w:szCs w:val="32"/>
          <w:rtl/>
          <w:lang w:bidi="ar-LB"/>
        </w:rPr>
        <w:t xml:space="preserve">به </w:t>
      </w:r>
      <w:r w:rsidRPr="00D94AFB">
        <w:rPr>
          <w:rFonts w:ascii="Times New Roman" w:eastAsia="Times New Roman" w:hAnsi="Times New Roman" w:cs="Times New Roman" w:hint="cs"/>
          <w:sz w:val="32"/>
          <w:szCs w:val="32"/>
          <w:rtl/>
          <w:lang w:bidi="ar-LB"/>
        </w:rPr>
        <w:t xml:space="preserve">المنطقة بهذه الظروف القاسية، وبالتالي </w:t>
      </w:r>
      <w:r w:rsidR="004F29D8" w:rsidRPr="00D94AFB">
        <w:rPr>
          <w:rFonts w:ascii="Times New Roman" w:eastAsia="Times New Roman" w:hAnsi="Times New Roman" w:cs="Times New Roman" w:hint="cs"/>
          <w:sz w:val="32"/>
          <w:szCs w:val="32"/>
          <w:rtl/>
          <w:lang w:bidi="ar-LB"/>
        </w:rPr>
        <w:t xml:space="preserve">ما </w:t>
      </w:r>
      <w:r w:rsidRPr="00D94AFB">
        <w:rPr>
          <w:rFonts w:ascii="Times New Roman" w:eastAsia="Times New Roman" w:hAnsi="Times New Roman" w:cs="Times New Roman" w:hint="cs"/>
          <w:sz w:val="32"/>
          <w:szCs w:val="32"/>
          <w:rtl/>
          <w:lang w:bidi="ar-LB"/>
        </w:rPr>
        <w:t xml:space="preserve">يمر </w:t>
      </w:r>
      <w:r w:rsidR="004F29D8" w:rsidRPr="00D94AFB">
        <w:rPr>
          <w:rFonts w:ascii="Times New Roman" w:eastAsia="Times New Roman" w:hAnsi="Times New Roman" w:cs="Times New Roman" w:hint="cs"/>
          <w:sz w:val="32"/>
          <w:szCs w:val="32"/>
          <w:rtl/>
          <w:lang w:bidi="ar-LB"/>
        </w:rPr>
        <w:t xml:space="preserve">به </w:t>
      </w:r>
      <w:r w:rsidRPr="00D94AFB">
        <w:rPr>
          <w:rFonts w:ascii="Times New Roman" w:eastAsia="Times New Roman" w:hAnsi="Times New Roman" w:cs="Times New Roman" w:hint="cs"/>
          <w:sz w:val="32"/>
          <w:szCs w:val="32"/>
          <w:rtl/>
          <w:lang w:bidi="ar-LB"/>
        </w:rPr>
        <w:t xml:space="preserve">لبنان </w:t>
      </w:r>
      <w:r w:rsidR="004F29D8" w:rsidRPr="00D94AFB">
        <w:rPr>
          <w:rFonts w:ascii="Times New Roman" w:eastAsia="Times New Roman" w:hAnsi="Times New Roman" w:cs="Times New Roman" w:hint="cs"/>
          <w:sz w:val="32"/>
          <w:szCs w:val="32"/>
          <w:rtl/>
          <w:lang w:bidi="ar-LB"/>
        </w:rPr>
        <w:t xml:space="preserve">من </w:t>
      </w:r>
      <w:r w:rsidRPr="00D94AFB">
        <w:rPr>
          <w:rFonts w:ascii="Times New Roman" w:eastAsia="Times New Roman" w:hAnsi="Times New Roman" w:cs="Times New Roman" w:hint="cs"/>
          <w:sz w:val="32"/>
          <w:szCs w:val="32"/>
          <w:rtl/>
          <w:lang w:bidi="ar-LB"/>
        </w:rPr>
        <w:t xml:space="preserve">صعاب وتحديات تعصف به، </w:t>
      </w:r>
      <w:r w:rsidR="004F29D8" w:rsidRPr="00D94AFB">
        <w:rPr>
          <w:rFonts w:ascii="Times New Roman" w:eastAsia="Times New Roman" w:hAnsi="Times New Roman" w:cs="Times New Roman" w:hint="cs"/>
          <w:sz w:val="32"/>
          <w:szCs w:val="32"/>
          <w:rtl/>
          <w:lang w:bidi="ar-LB"/>
        </w:rPr>
        <w:t xml:space="preserve">و قد </w:t>
      </w:r>
      <w:r w:rsidRPr="00D94AFB">
        <w:rPr>
          <w:rFonts w:ascii="Times New Roman" w:eastAsia="Times New Roman" w:hAnsi="Times New Roman" w:cs="Times New Roman" w:hint="cs"/>
          <w:sz w:val="32"/>
          <w:szCs w:val="32"/>
          <w:rtl/>
          <w:lang w:bidi="ar-LB"/>
        </w:rPr>
        <w:t xml:space="preserve"> أثرت بشكل </w:t>
      </w:r>
      <w:r w:rsidR="004F29D8" w:rsidRPr="00D94AFB">
        <w:rPr>
          <w:rFonts w:ascii="Times New Roman" w:eastAsia="Times New Roman" w:hAnsi="Times New Roman" w:cs="Times New Roman" w:hint="cs"/>
          <w:sz w:val="32"/>
          <w:szCs w:val="32"/>
          <w:rtl/>
          <w:lang w:bidi="ar-LB"/>
        </w:rPr>
        <w:t xml:space="preserve">سلبي </w:t>
      </w:r>
      <w:r w:rsidRPr="00D94AFB">
        <w:rPr>
          <w:rFonts w:ascii="Times New Roman" w:eastAsia="Times New Roman" w:hAnsi="Times New Roman" w:cs="Times New Roman" w:hint="cs"/>
          <w:sz w:val="32"/>
          <w:szCs w:val="32"/>
          <w:rtl/>
          <w:lang w:bidi="ar-LB"/>
        </w:rPr>
        <w:t xml:space="preserve">لا يقبل </w:t>
      </w:r>
      <w:r w:rsidR="004F29D8" w:rsidRPr="00D94AFB">
        <w:rPr>
          <w:rFonts w:ascii="Times New Roman" w:eastAsia="Times New Roman" w:hAnsi="Times New Roman" w:cs="Times New Roman" w:hint="cs"/>
          <w:sz w:val="32"/>
          <w:szCs w:val="32"/>
          <w:rtl/>
          <w:lang w:bidi="ar-LB"/>
        </w:rPr>
        <w:t xml:space="preserve">الشك، </w:t>
      </w:r>
      <w:r w:rsidRPr="00D94AFB">
        <w:rPr>
          <w:rFonts w:ascii="Times New Roman" w:eastAsia="Times New Roman" w:hAnsi="Times New Roman" w:cs="Times New Roman" w:hint="cs"/>
          <w:sz w:val="32"/>
          <w:szCs w:val="32"/>
          <w:rtl/>
          <w:lang w:bidi="ar-LB"/>
        </w:rPr>
        <w:t>على كل خطط تطوير حالة حقوق الإنسان فيه.</w:t>
      </w:r>
    </w:p>
    <w:p w:rsidR="009363D0" w:rsidRPr="000412CE" w:rsidRDefault="009363D0" w:rsidP="009363D0">
      <w:pPr>
        <w:bidi/>
        <w:spacing w:after="0"/>
        <w:jc w:val="both"/>
        <w:rPr>
          <w:rFonts w:ascii="Times New Roman" w:eastAsia="Times New Roman" w:hAnsi="Times New Roman" w:cs="Times New Roman"/>
          <w:sz w:val="32"/>
          <w:szCs w:val="32"/>
          <w:rtl/>
          <w:lang w:bidi="ar-LB"/>
        </w:rPr>
      </w:pPr>
    </w:p>
    <w:p w:rsidR="009363D0" w:rsidRPr="000412CE" w:rsidRDefault="009363D0" w:rsidP="004F29D8">
      <w:pPr>
        <w:bidi/>
        <w:spacing w:after="0"/>
        <w:ind w:firstLine="720"/>
        <w:jc w:val="both"/>
        <w:rPr>
          <w:rFonts w:ascii="Times New Roman" w:eastAsia="Times New Roman" w:hAnsi="Times New Roman" w:cs="Times New Roman"/>
          <w:sz w:val="32"/>
          <w:szCs w:val="32"/>
          <w:rtl/>
        </w:rPr>
      </w:pPr>
      <w:r w:rsidRPr="000412CE">
        <w:rPr>
          <w:rFonts w:ascii="Times New Roman" w:eastAsia="Times New Roman" w:hAnsi="Times New Roman" w:cs="Times New Roman"/>
          <w:sz w:val="32"/>
          <w:szCs w:val="32"/>
          <w:rtl/>
          <w:lang w:bidi="ar-LB"/>
        </w:rPr>
        <w:t>إن</w:t>
      </w:r>
      <w:r w:rsidR="004C3C62" w:rsidRPr="000412CE">
        <w:rPr>
          <w:rFonts w:ascii="Times New Roman" w:eastAsia="Times New Roman" w:hAnsi="Times New Roman" w:cs="Times New Roman"/>
          <w:sz w:val="32"/>
          <w:szCs w:val="32"/>
          <w:rtl/>
          <w:lang w:bidi="ar-LB"/>
        </w:rPr>
        <w:t>ّ</w:t>
      </w:r>
      <w:r w:rsidRPr="000412CE">
        <w:rPr>
          <w:rFonts w:ascii="Times New Roman" w:eastAsia="Times New Roman" w:hAnsi="Times New Roman" w:cs="Times New Roman"/>
          <w:sz w:val="32"/>
          <w:szCs w:val="32"/>
          <w:rtl/>
          <w:lang w:bidi="ar-LB"/>
        </w:rPr>
        <w:t xml:space="preserve"> لبنان، ال</w:t>
      </w:r>
      <w:r w:rsidR="004C3C62" w:rsidRPr="000412CE">
        <w:rPr>
          <w:rFonts w:ascii="Times New Roman" w:eastAsia="Times New Roman" w:hAnsi="Times New Roman" w:cs="Times New Roman"/>
          <w:sz w:val="32"/>
          <w:szCs w:val="32"/>
          <w:rtl/>
          <w:lang w:bidi="ar-LB"/>
        </w:rPr>
        <w:t xml:space="preserve">ذي </w:t>
      </w:r>
      <w:r w:rsidR="00953AA7" w:rsidRPr="00953AA7">
        <w:rPr>
          <w:rFonts w:ascii="Times New Roman" w:eastAsia="Times New Roman" w:hAnsi="Times New Roman" w:cs="Times New Roman" w:hint="cs"/>
          <w:sz w:val="32"/>
          <w:szCs w:val="32"/>
          <w:rtl/>
          <w:lang w:bidi="ar-LB"/>
        </w:rPr>
        <w:t>و</w:t>
      </w:r>
      <w:r w:rsidR="00953AA7">
        <w:rPr>
          <w:rFonts w:ascii="Times New Roman" w:eastAsia="Times New Roman" w:hAnsi="Times New Roman" w:cs="Times New Roman" w:hint="cs"/>
          <w:sz w:val="32"/>
          <w:szCs w:val="32"/>
          <w:rtl/>
          <w:lang w:bidi="ar-LB"/>
        </w:rPr>
        <w:t>ُ</w:t>
      </w:r>
      <w:r w:rsidR="00953AA7" w:rsidRPr="00953AA7">
        <w:rPr>
          <w:rFonts w:ascii="Times New Roman" w:eastAsia="Times New Roman" w:hAnsi="Times New Roman" w:cs="Times New Roman" w:hint="cs"/>
          <w:sz w:val="32"/>
          <w:szCs w:val="32"/>
          <w:rtl/>
          <w:lang w:bidi="ar-LB"/>
        </w:rPr>
        <w:t>ص</w:t>
      </w:r>
      <w:r w:rsidR="00953AA7">
        <w:rPr>
          <w:rFonts w:ascii="Times New Roman" w:eastAsia="Times New Roman" w:hAnsi="Times New Roman" w:cs="Times New Roman" w:hint="cs"/>
          <w:sz w:val="32"/>
          <w:szCs w:val="32"/>
          <w:rtl/>
          <w:lang w:bidi="ar-LB"/>
        </w:rPr>
        <w:t>ِ</w:t>
      </w:r>
      <w:r w:rsidR="00953AA7" w:rsidRPr="00953AA7">
        <w:rPr>
          <w:rFonts w:ascii="Times New Roman" w:eastAsia="Times New Roman" w:hAnsi="Times New Roman" w:cs="Times New Roman" w:hint="cs"/>
          <w:sz w:val="32"/>
          <w:szCs w:val="32"/>
          <w:rtl/>
          <w:lang w:bidi="ar-LB"/>
        </w:rPr>
        <w:t>ف</w:t>
      </w:r>
      <w:r w:rsidR="00953AA7">
        <w:rPr>
          <w:rFonts w:ascii="Times New Roman" w:eastAsia="Times New Roman" w:hAnsi="Times New Roman" w:cs="Times New Roman" w:hint="cs"/>
          <w:sz w:val="32"/>
          <w:szCs w:val="32"/>
          <w:rtl/>
          <w:lang w:bidi="ar-LB"/>
        </w:rPr>
        <w:t>َ</w:t>
      </w:r>
      <w:r w:rsidR="004C3C62" w:rsidRPr="000412CE">
        <w:rPr>
          <w:rFonts w:ascii="Times New Roman" w:eastAsia="Times New Roman" w:hAnsi="Times New Roman" w:cs="Times New Roman"/>
          <w:sz w:val="32"/>
          <w:szCs w:val="32"/>
          <w:rtl/>
          <w:lang w:bidi="ar-LB"/>
        </w:rPr>
        <w:t xml:space="preserve"> بـ</w:t>
      </w:r>
      <w:r w:rsidRPr="000412CE">
        <w:rPr>
          <w:rFonts w:ascii="Times New Roman" w:eastAsia="Times New Roman" w:hAnsi="Times New Roman" w:cs="Times New Roman"/>
          <w:sz w:val="32"/>
          <w:szCs w:val="32"/>
          <w:rtl/>
          <w:lang w:bidi="ar-LB"/>
        </w:rPr>
        <w:t>"البلد الرسالة"، شكَّل عبر تاريخه ومن خلال تركيبته نموذجاً للتنو</w:t>
      </w:r>
      <w:r w:rsidR="004C3C62" w:rsidRPr="000412CE">
        <w:rPr>
          <w:rFonts w:ascii="Times New Roman" w:eastAsia="Times New Roman" w:hAnsi="Times New Roman" w:cs="Times New Roman"/>
          <w:sz w:val="32"/>
          <w:szCs w:val="32"/>
          <w:rtl/>
          <w:lang w:bidi="ar-LB"/>
        </w:rPr>
        <w:t>ّ</w:t>
      </w:r>
      <w:r w:rsidRPr="000412CE">
        <w:rPr>
          <w:rFonts w:ascii="Times New Roman" w:eastAsia="Times New Roman" w:hAnsi="Times New Roman" w:cs="Times New Roman"/>
          <w:sz w:val="32"/>
          <w:szCs w:val="32"/>
          <w:rtl/>
          <w:lang w:bidi="ar-LB"/>
        </w:rPr>
        <w:t>ع وواحة للتعايش بين أبناء الديانات والطوائف المختلفة</w:t>
      </w:r>
      <w:r w:rsidR="004C3C62" w:rsidRPr="000412CE">
        <w:rPr>
          <w:rFonts w:ascii="Times New Roman" w:eastAsia="Times New Roman" w:hAnsi="Times New Roman" w:cs="Times New Roman"/>
          <w:sz w:val="32"/>
          <w:szCs w:val="32"/>
          <w:rtl/>
          <w:lang w:bidi="ar-LB"/>
        </w:rPr>
        <w:t>، وهذا</w:t>
      </w:r>
      <w:r w:rsidRPr="000412CE">
        <w:rPr>
          <w:rFonts w:ascii="Times New Roman" w:eastAsia="Times New Roman" w:hAnsi="Times New Roman" w:cs="Times New Roman"/>
          <w:sz w:val="32"/>
          <w:szCs w:val="32"/>
          <w:rtl/>
          <w:lang w:bidi="ar-LB"/>
        </w:rPr>
        <w:t xml:space="preserve"> ما يظهر أكثر في يومنا هذا حيث تَجنَح منطقتنا أكثر فأكثر باتجاه التطرف ورفض الآخر. وقد عُرِفَ لبنان منذ </w:t>
      </w:r>
      <w:r w:rsidRPr="000412CE">
        <w:rPr>
          <w:rFonts w:ascii="Times New Roman" w:eastAsia="Times New Roman" w:hAnsi="Times New Roman" w:cs="Times New Roman"/>
          <w:sz w:val="32"/>
          <w:szCs w:val="32"/>
          <w:rtl/>
        </w:rPr>
        <w:t>نشأته ككي</w:t>
      </w:r>
      <w:r w:rsidR="004C3C62" w:rsidRPr="000412CE">
        <w:rPr>
          <w:rFonts w:ascii="Times New Roman" w:eastAsia="Times New Roman" w:hAnsi="Times New Roman" w:cs="Times New Roman"/>
          <w:sz w:val="32"/>
          <w:szCs w:val="32"/>
          <w:rtl/>
        </w:rPr>
        <w:t xml:space="preserve">ان سياسي، كما </w:t>
      </w:r>
      <w:r w:rsidRPr="000412CE">
        <w:rPr>
          <w:rFonts w:ascii="Times New Roman" w:eastAsia="Times New Roman" w:hAnsi="Times New Roman" w:cs="Times New Roman"/>
          <w:sz w:val="32"/>
          <w:szCs w:val="32"/>
          <w:rtl/>
        </w:rPr>
        <w:t>و</w:t>
      </w:r>
      <w:r w:rsidRPr="000412CE">
        <w:rPr>
          <w:rFonts w:ascii="Times New Roman" w:eastAsia="Times New Roman" w:hAnsi="Times New Roman" w:cs="Times New Roman"/>
          <w:sz w:val="32"/>
          <w:szCs w:val="32"/>
          <w:rtl/>
          <w:lang w:bidi="ar-LB"/>
        </w:rPr>
        <w:t>خلال تاريخه المعاصر</w:t>
      </w:r>
      <w:r w:rsidR="004C3C62" w:rsidRPr="000412CE">
        <w:rPr>
          <w:rFonts w:ascii="Times New Roman" w:eastAsia="Times New Roman" w:hAnsi="Times New Roman" w:cs="Times New Roman"/>
          <w:sz w:val="32"/>
          <w:szCs w:val="32"/>
          <w:rtl/>
          <w:lang w:bidi="ar-LB"/>
        </w:rPr>
        <w:t>،</w:t>
      </w:r>
      <w:r w:rsidRPr="000412CE">
        <w:rPr>
          <w:rFonts w:ascii="Times New Roman" w:eastAsia="Times New Roman" w:hAnsi="Times New Roman" w:cs="Times New Roman"/>
          <w:sz w:val="32"/>
          <w:szCs w:val="32"/>
          <w:rtl/>
          <w:lang w:bidi="ar-LB"/>
        </w:rPr>
        <w:t xml:space="preserve"> بأنه بلد الحريات. وبالرغم من كل الأزمات الأمنية والسياسية والاقتصادية والمالية التي يمرّ بها منذ سنوات طويلة، </w:t>
      </w:r>
      <w:r w:rsidR="004C3C62" w:rsidRPr="000412CE">
        <w:rPr>
          <w:rFonts w:ascii="Times New Roman" w:eastAsia="Times New Roman" w:hAnsi="Times New Roman" w:cs="Times New Roman"/>
          <w:sz w:val="32"/>
          <w:szCs w:val="32"/>
          <w:rtl/>
          <w:lang w:bidi="ar-LB"/>
        </w:rPr>
        <w:t>فإنّه</w:t>
      </w:r>
      <w:r w:rsidRPr="000412CE">
        <w:rPr>
          <w:rFonts w:ascii="Times New Roman" w:eastAsia="Times New Roman" w:hAnsi="Times New Roman" w:cs="Times New Roman"/>
          <w:sz w:val="32"/>
          <w:szCs w:val="32"/>
          <w:rtl/>
          <w:lang w:bidi="ar-LB"/>
        </w:rPr>
        <w:t xml:space="preserve"> يصرّ على الحفاظ على هذا الإرث ويسعى إلى تطوير وتعزيز أوضاع حقوق الإنسان فيه.</w:t>
      </w:r>
      <w:r w:rsidRPr="000412CE">
        <w:rPr>
          <w:rFonts w:ascii="Times New Roman" w:eastAsia="Times New Roman" w:hAnsi="Times New Roman" w:cs="Times New Roman"/>
          <w:sz w:val="32"/>
          <w:szCs w:val="32"/>
          <w:rtl/>
        </w:rPr>
        <w:t xml:space="preserve"> </w:t>
      </w:r>
    </w:p>
    <w:p w:rsidR="009363D0" w:rsidRPr="000412CE" w:rsidRDefault="009363D0" w:rsidP="009363D0">
      <w:pPr>
        <w:bidi/>
        <w:spacing w:after="0"/>
        <w:jc w:val="both"/>
        <w:rPr>
          <w:rFonts w:ascii="Times New Roman" w:eastAsia="Times New Roman" w:hAnsi="Times New Roman" w:cs="Times New Roman"/>
          <w:sz w:val="32"/>
          <w:szCs w:val="32"/>
          <w:rtl/>
        </w:rPr>
      </w:pPr>
    </w:p>
    <w:p w:rsidR="009363D0" w:rsidRPr="000412CE" w:rsidRDefault="0057196E" w:rsidP="00D94AFB">
      <w:pPr>
        <w:bidi/>
        <w:spacing w:after="0"/>
        <w:ind w:firstLine="720"/>
        <w:jc w:val="both"/>
        <w:rPr>
          <w:rFonts w:ascii="Times New Roman" w:eastAsia="Times New Roman" w:hAnsi="Times New Roman" w:cs="Times New Roman"/>
          <w:b/>
          <w:sz w:val="32"/>
          <w:szCs w:val="32"/>
          <w:rtl/>
          <w:lang w:bidi="ar-LB"/>
        </w:rPr>
      </w:pPr>
      <w:r w:rsidRPr="000412CE">
        <w:rPr>
          <w:rFonts w:ascii="Times New Roman" w:eastAsia="Times New Roman" w:hAnsi="Times New Roman" w:cs="Times New Roman"/>
          <w:b/>
          <w:sz w:val="32"/>
          <w:szCs w:val="32"/>
          <w:rtl/>
        </w:rPr>
        <w:t>وفي هذا ال</w:t>
      </w:r>
      <w:r w:rsidR="0088026E" w:rsidRPr="000412CE">
        <w:rPr>
          <w:rFonts w:ascii="Times New Roman" w:eastAsia="Times New Roman" w:hAnsi="Times New Roman" w:cs="Times New Roman"/>
          <w:b/>
          <w:sz w:val="32"/>
          <w:szCs w:val="32"/>
          <w:rtl/>
        </w:rPr>
        <w:t>إ</w:t>
      </w:r>
      <w:r w:rsidRPr="000412CE">
        <w:rPr>
          <w:rFonts w:ascii="Times New Roman" w:eastAsia="Times New Roman" w:hAnsi="Times New Roman" w:cs="Times New Roman"/>
          <w:b/>
          <w:sz w:val="32"/>
          <w:szCs w:val="32"/>
          <w:rtl/>
        </w:rPr>
        <w:t xml:space="preserve">طار، </w:t>
      </w:r>
      <w:r w:rsidR="009363D0" w:rsidRPr="000412CE">
        <w:rPr>
          <w:rFonts w:ascii="Times New Roman" w:eastAsia="Times New Roman" w:hAnsi="Times New Roman" w:cs="Times New Roman"/>
          <w:b/>
          <w:sz w:val="32"/>
          <w:szCs w:val="32"/>
          <w:rtl/>
        </w:rPr>
        <w:t>لا بد</w:t>
      </w:r>
      <w:r w:rsidRPr="000412CE">
        <w:rPr>
          <w:rFonts w:ascii="Times New Roman" w:eastAsia="Times New Roman" w:hAnsi="Times New Roman" w:cs="Times New Roman"/>
          <w:b/>
          <w:sz w:val="32"/>
          <w:szCs w:val="32"/>
          <w:rtl/>
        </w:rPr>
        <w:t>ّ</w:t>
      </w:r>
      <w:r w:rsidR="009363D0" w:rsidRPr="000412CE">
        <w:rPr>
          <w:rFonts w:ascii="Times New Roman" w:eastAsia="Times New Roman" w:hAnsi="Times New Roman" w:cs="Times New Roman"/>
          <w:b/>
          <w:sz w:val="32"/>
          <w:szCs w:val="32"/>
          <w:rtl/>
        </w:rPr>
        <w:t xml:space="preserve"> من الإشارة إلى أن الدستور</w:t>
      </w:r>
      <w:r w:rsidRPr="000412CE">
        <w:rPr>
          <w:rFonts w:ascii="Times New Roman" w:eastAsia="Times New Roman" w:hAnsi="Times New Roman" w:cs="Times New Roman"/>
          <w:b/>
          <w:sz w:val="32"/>
          <w:szCs w:val="32"/>
          <w:rtl/>
        </w:rPr>
        <w:t xml:space="preserve"> </w:t>
      </w:r>
      <w:r w:rsidR="009363D0" w:rsidRPr="000412CE">
        <w:rPr>
          <w:rFonts w:ascii="Times New Roman" w:eastAsia="Times New Roman" w:hAnsi="Times New Roman" w:cs="Times New Roman"/>
          <w:b/>
          <w:sz w:val="32"/>
          <w:szCs w:val="32"/>
          <w:rtl/>
        </w:rPr>
        <w:t>اللبناني كر</w:t>
      </w:r>
      <w:r w:rsidRPr="000412CE">
        <w:rPr>
          <w:rFonts w:ascii="Times New Roman" w:eastAsia="Times New Roman" w:hAnsi="Times New Roman" w:cs="Times New Roman"/>
          <w:b/>
          <w:sz w:val="32"/>
          <w:szCs w:val="32"/>
          <w:rtl/>
        </w:rPr>
        <w:t>ّ</w:t>
      </w:r>
      <w:r w:rsidR="009363D0" w:rsidRPr="000412CE">
        <w:rPr>
          <w:rFonts w:ascii="Times New Roman" w:eastAsia="Times New Roman" w:hAnsi="Times New Roman" w:cs="Times New Roman"/>
          <w:b/>
          <w:sz w:val="32"/>
          <w:szCs w:val="32"/>
          <w:rtl/>
        </w:rPr>
        <w:t>س المبادئ العامة ل</w:t>
      </w:r>
      <w:r w:rsidR="009363D0" w:rsidRPr="000412CE">
        <w:rPr>
          <w:rFonts w:ascii="Times New Roman" w:eastAsia="Times New Roman" w:hAnsi="Times New Roman" w:cs="Times New Roman"/>
          <w:sz w:val="32"/>
          <w:szCs w:val="32"/>
          <w:rtl/>
          <w:lang w:bidi="ar-LB"/>
        </w:rPr>
        <w:t>حقوق الإنسان</w:t>
      </w:r>
      <w:r w:rsidRPr="000412CE">
        <w:rPr>
          <w:rFonts w:ascii="Times New Roman" w:eastAsia="Times New Roman" w:hAnsi="Times New Roman" w:cs="Times New Roman"/>
          <w:sz w:val="32"/>
          <w:szCs w:val="32"/>
          <w:rtl/>
          <w:lang w:bidi="ar-LB"/>
        </w:rPr>
        <w:t>،</w:t>
      </w:r>
      <w:r w:rsidR="009363D0" w:rsidRPr="000412CE">
        <w:rPr>
          <w:rFonts w:ascii="Times New Roman" w:eastAsia="Times New Roman" w:hAnsi="Times New Roman" w:cs="Times New Roman"/>
          <w:sz w:val="32"/>
          <w:szCs w:val="32"/>
          <w:rtl/>
          <w:lang w:bidi="ar-LB"/>
        </w:rPr>
        <w:t xml:space="preserve"> </w:t>
      </w:r>
      <w:r w:rsidR="004F29D8">
        <w:rPr>
          <w:rFonts w:ascii="Times New Roman" w:eastAsia="Times New Roman" w:hAnsi="Times New Roman" w:cs="Times New Roman" w:hint="cs"/>
          <w:sz w:val="32"/>
          <w:szCs w:val="32"/>
          <w:rtl/>
          <w:lang w:bidi="ar-LB"/>
        </w:rPr>
        <w:t>الذ</w:t>
      </w:r>
      <w:r w:rsidR="00D94AFB">
        <w:rPr>
          <w:rFonts w:ascii="Times New Roman" w:eastAsia="Times New Roman" w:hAnsi="Times New Roman" w:cs="Times New Roman" w:hint="cs"/>
          <w:sz w:val="32"/>
          <w:szCs w:val="32"/>
          <w:rtl/>
          <w:lang w:bidi="ar-LB"/>
        </w:rPr>
        <w:t>ي</w:t>
      </w:r>
      <w:r w:rsidR="004F29D8">
        <w:rPr>
          <w:rFonts w:ascii="Times New Roman" w:eastAsia="Times New Roman" w:hAnsi="Times New Roman" w:cs="Times New Roman" w:hint="cs"/>
          <w:sz w:val="32"/>
          <w:szCs w:val="32"/>
          <w:rtl/>
          <w:lang w:bidi="ar-LB"/>
        </w:rPr>
        <w:t xml:space="preserve"> ضّمّن كامل الإعلان العالمي لحقوق الإنسان في مقدم</w:t>
      </w:r>
      <w:r w:rsidR="00D94AFB">
        <w:rPr>
          <w:rFonts w:ascii="Times New Roman" w:eastAsia="Times New Roman" w:hAnsi="Times New Roman" w:cs="Times New Roman" w:hint="cs"/>
          <w:sz w:val="32"/>
          <w:szCs w:val="32"/>
          <w:rtl/>
          <w:lang w:bidi="ar-LB"/>
        </w:rPr>
        <w:t>ت</w:t>
      </w:r>
      <w:r w:rsidR="004F29D8">
        <w:rPr>
          <w:rFonts w:ascii="Times New Roman" w:eastAsia="Times New Roman" w:hAnsi="Times New Roman" w:cs="Times New Roman" w:hint="cs"/>
          <w:sz w:val="32"/>
          <w:szCs w:val="32"/>
          <w:rtl/>
          <w:lang w:bidi="ar-LB"/>
        </w:rPr>
        <w:t xml:space="preserve">ة ، </w:t>
      </w:r>
      <w:r w:rsidR="009363D0" w:rsidRPr="000412CE">
        <w:rPr>
          <w:rFonts w:ascii="Times New Roman" w:eastAsia="Times New Roman" w:hAnsi="Times New Roman" w:cs="Times New Roman"/>
          <w:sz w:val="32"/>
          <w:szCs w:val="32"/>
          <w:rtl/>
          <w:lang w:bidi="ar-LB"/>
        </w:rPr>
        <w:t>حيث</w:t>
      </w:r>
      <w:r w:rsidR="009363D0" w:rsidRPr="000412CE">
        <w:rPr>
          <w:rFonts w:ascii="Times New Roman" w:eastAsia="Times New Roman" w:hAnsi="Times New Roman" w:cs="Times New Roman"/>
          <w:b/>
          <w:sz w:val="32"/>
          <w:szCs w:val="32"/>
          <w:rtl/>
          <w:lang w:bidi="ar-LB"/>
        </w:rPr>
        <w:t xml:space="preserve"> نصَّ على المساواة بين اللبنانيين وعلى صون حريتهم الشخصية وتمتعهم بحقوقهم السياسية والمدنية، وعلى ضمان حرية الفكر والعقيدة والدين والرأي والتعبير والملكية الخاصة، وهي حريات </w:t>
      </w:r>
      <w:r w:rsidR="009363D0" w:rsidRPr="000412CE">
        <w:rPr>
          <w:rFonts w:ascii="Times New Roman" w:eastAsia="Times New Roman" w:hAnsi="Times New Roman" w:cs="Times New Roman"/>
          <w:b/>
          <w:sz w:val="32"/>
          <w:szCs w:val="32"/>
          <w:rtl/>
          <w:lang w:bidi="ar-LB"/>
        </w:rPr>
        <w:lastRenderedPageBreak/>
        <w:t>يمارسها اللبنانيون بشكلٍ يومي. كما كفلت</w:t>
      </w:r>
      <w:r w:rsidRPr="000412CE">
        <w:rPr>
          <w:rFonts w:ascii="Times New Roman" w:eastAsia="Times New Roman" w:hAnsi="Times New Roman" w:cs="Times New Roman"/>
          <w:b/>
          <w:sz w:val="32"/>
          <w:szCs w:val="32"/>
          <w:rtl/>
          <w:lang w:bidi="ar-LB"/>
        </w:rPr>
        <w:t>ْ</w:t>
      </w:r>
      <w:r w:rsidR="009363D0" w:rsidRPr="000412CE">
        <w:rPr>
          <w:rFonts w:ascii="Times New Roman" w:eastAsia="Times New Roman" w:hAnsi="Times New Roman" w:cs="Times New Roman"/>
          <w:b/>
          <w:sz w:val="32"/>
          <w:szCs w:val="32"/>
          <w:rtl/>
          <w:lang w:bidi="ar-LB"/>
        </w:rPr>
        <w:t xml:space="preserve"> القوانين اللاحقة المن</w:t>
      </w:r>
      <w:r w:rsidRPr="000412CE">
        <w:rPr>
          <w:rFonts w:ascii="Times New Roman" w:eastAsia="Times New Roman" w:hAnsi="Times New Roman" w:cs="Times New Roman"/>
          <w:b/>
          <w:sz w:val="32"/>
          <w:szCs w:val="32"/>
          <w:rtl/>
          <w:lang w:bidi="ar-LB"/>
        </w:rPr>
        <w:t>بثق</w:t>
      </w:r>
      <w:r w:rsidR="009363D0" w:rsidRPr="000412CE">
        <w:rPr>
          <w:rFonts w:ascii="Times New Roman" w:eastAsia="Times New Roman" w:hAnsi="Times New Roman" w:cs="Times New Roman"/>
          <w:b/>
          <w:sz w:val="32"/>
          <w:szCs w:val="32"/>
          <w:rtl/>
          <w:lang w:bidi="ar-LB"/>
        </w:rPr>
        <w:t>ة عن الدستور اللبناني هذه الحقوق</w:t>
      </w:r>
      <w:r w:rsidR="0088026E" w:rsidRPr="000412CE">
        <w:rPr>
          <w:rFonts w:ascii="Times New Roman" w:eastAsia="Times New Roman" w:hAnsi="Times New Roman" w:cs="Times New Roman"/>
          <w:b/>
          <w:sz w:val="32"/>
          <w:szCs w:val="32"/>
          <w:rtl/>
          <w:lang w:bidi="ar-LB"/>
        </w:rPr>
        <w:t xml:space="preserve"> </w:t>
      </w:r>
      <w:r w:rsidR="009363D0" w:rsidRPr="000412CE">
        <w:rPr>
          <w:rFonts w:ascii="Times New Roman" w:eastAsia="Times New Roman" w:hAnsi="Times New Roman" w:cs="Times New Roman"/>
          <w:b/>
          <w:sz w:val="32"/>
          <w:szCs w:val="32"/>
          <w:rtl/>
          <w:lang w:bidi="ar-LB"/>
        </w:rPr>
        <w:t xml:space="preserve">والحريات. </w:t>
      </w:r>
      <w:r w:rsidR="009363D0" w:rsidRPr="000412CE">
        <w:rPr>
          <w:rFonts w:ascii="Times New Roman" w:eastAsia="Times New Roman" w:hAnsi="Times New Roman" w:cs="Times New Roman"/>
          <w:sz w:val="32"/>
          <w:szCs w:val="32"/>
          <w:rtl/>
          <w:lang w:bidi="ar-LB"/>
        </w:rPr>
        <w:t>فحرية التعبير مثلاً تتجلى في الحياة السياسية اللبنانية، كما في مختلف</w:t>
      </w:r>
      <w:r w:rsidRPr="000412CE">
        <w:rPr>
          <w:rFonts w:ascii="Times New Roman" w:eastAsia="Times New Roman" w:hAnsi="Times New Roman" w:cs="Times New Roman"/>
          <w:sz w:val="32"/>
          <w:szCs w:val="32"/>
          <w:rtl/>
        </w:rPr>
        <w:t xml:space="preserve"> النشاطات</w:t>
      </w:r>
      <w:r w:rsidR="009363D0" w:rsidRPr="000412CE">
        <w:rPr>
          <w:rFonts w:ascii="Times New Roman" w:eastAsia="Times New Roman" w:hAnsi="Times New Roman" w:cs="Times New Roman"/>
          <w:sz w:val="32"/>
          <w:szCs w:val="32"/>
          <w:rtl/>
        </w:rPr>
        <w:t xml:space="preserve"> </w:t>
      </w:r>
      <w:r w:rsidRPr="000412CE">
        <w:rPr>
          <w:rFonts w:ascii="Times New Roman" w:eastAsia="Times New Roman" w:hAnsi="Times New Roman" w:cs="Times New Roman"/>
          <w:sz w:val="32"/>
          <w:szCs w:val="32"/>
          <w:rtl/>
        </w:rPr>
        <w:t>ال</w:t>
      </w:r>
      <w:r w:rsidR="009363D0" w:rsidRPr="000412CE">
        <w:rPr>
          <w:rFonts w:ascii="Times New Roman" w:eastAsia="Times New Roman" w:hAnsi="Times New Roman" w:cs="Times New Roman"/>
          <w:sz w:val="32"/>
          <w:szCs w:val="32"/>
          <w:rtl/>
        </w:rPr>
        <w:t>حزبية و</w:t>
      </w:r>
      <w:r w:rsidRPr="000412CE">
        <w:rPr>
          <w:rFonts w:ascii="Times New Roman" w:eastAsia="Times New Roman" w:hAnsi="Times New Roman" w:cs="Times New Roman"/>
          <w:sz w:val="32"/>
          <w:szCs w:val="32"/>
          <w:rtl/>
        </w:rPr>
        <w:t>ال</w:t>
      </w:r>
      <w:r w:rsidR="009363D0" w:rsidRPr="000412CE">
        <w:rPr>
          <w:rFonts w:ascii="Times New Roman" w:eastAsia="Times New Roman" w:hAnsi="Times New Roman" w:cs="Times New Roman"/>
          <w:sz w:val="32"/>
          <w:szCs w:val="32"/>
          <w:rtl/>
        </w:rPr>
        <w:t>نقابية و</w:t>
      </w:r>
      <w:r w:rsidRPr="000412CE">
        <w:rPr>
          <w:rFonts w:ascii="Times New Roman" w:eastAsia="Times New Roman" w:hAnsi="Times New Roman" w:cs="Times New Roman"/>
          <w:sz w:val="32"/>
          <w:szCs w:val="32"/>
          <w:rtl/>
        </w:rPr>
        <w:t>ال</w:t>
      </w:r>
      <w:r w:rsidR="009363D0" w:rsidRPr="000412CE">
        <w:rPr>
          <w:rFonts w:ascii="Times New Roman" w:eastAsia="Times New Roman" w:hAnsi="Times New Roman" w:cs="Times New Roman"/>
          <w:sz w:val="32"/>
          <w:szCs w:val="32"/>
          <w:rtl/>
        </w:rPr>
        <w:t>مطلبية، وتبرز أيضاً من خلال</w:t>
      </w:r>
      <w:r w:rsidR="00306EF3" w:rsidRPr="000412CE">
        <w:rPr>
          <w:rFonts w:ascii="Times New Roman" w:eastAsia="Times New Roman" w:hAnsi="Times New Roman" w:cs="Times New Roman"/>
          <w:sz w:val="32"/>
          <w:szCs w:val="32"/>
          <w:rtl/>
        </w:rPr>
        <w:t xml:space="preserve"> العدد الكبير</w:t>
      </w:r>
      <w:r w:rsidR="009363D0" w:rsidRPr="000412CE">
        <w:rPr>
          <w:rFonts w:ascii="Times New Roman" w:eastAsia="Times New Roman" w:hAnsi="Times New Roman" w:cs="Times New Roman"/>
          <w:sz w:val="32"/>
          <w:szCs w:val="32"/>
          <w:rtl/>
        </w:rPr>
        <w:t xml:space="preserve"> لوسائل الاعلام اللبنانية على تنو</w:t>
      </w:r>
      <w:r w:rsidR="00306EF3" w:rsidRPr="000412CE">
        <w:rPr>
          <w:rFonts w:ascii="Times New Roman" w:eastAsia="Times New Roman" w:hAnsi="Times New Roman" w:cs="Times New Roman"/>
          <w:sz w:val="32"/>
          <w:szCs w:val="32"/>
          <w:rtl/>
        </w:rPr>
        <w:t>ّ</w:t>
      </w:r>
      <w:r w:rsidR="009363D0" w:rsidRPr="000412CE">
        <w:rPr>
          <w:rFonts w:ascii="Times New Roman" w:eastAsia="Times New Roman" w:hAnsi="Times New Roman" w:cs="Times New Roman"/>
          <w:sz w:val="32"/>
          <w:szCs w:val="32"/>
          <w:rtl/>
        </w:rPr>
        <w:t>عها السياسي و</w:t>
      </w:r>
      <w:r w:rsidR="009363D0" w:rsidRPr="000412CE">
        <w:rPr>
          <w:rFonts w:ascii="Times New Roman" w:eastAsia="Times New Roman" w:hAnsi="Times New Roman" w:cs="Times New Roman"/>
          <w:sz w:val="32"/>
          <w:szCs w:val="32"/>
          <w:rtl/>
          <w:lang w:bidi="ar-LB"/>
        </w:rPr>
        <w:t>حرية التعبير التي تتمتع بها</w:t>
      </w:r>
      <w:r w:rsidR="009363D0" w:rsidRPr="000412CE">
        <w:rPr>
          <w:rFonts w:ascii="Times New Roman" w:eastAsia="Times New Roman" w:hAnsi="Times New Roman" w:cs="Times New Roman"/>
          <w:sz w:val="32"/>
          <w:szCs w:val="32"/>
          <w:rtl/>
        </w:rPr>
        <w:t>. و</w:t>
      </w:r>
      <w:r w:rsidR="00306EF3" w:rsidRPr="000412CE">
        <w:rPr>
          <w:rFonts w:ascii="Times New Roman" w:eastAsia="Times New Roman" w:hAnsi="Times New Roman" w:cs="Times New Roman"/>
          <w:sz w:val="32"/>
          <w:szCs w:val="32"/>
          <w:rtl/>
        </w:rPr>
        <w:t xml:space="preserve">قد </w:t>
      </w:r>
      <w:r w:rsidR="009363D0" w:rsidRPr="000412CE">
        <w:rPr>
          <w:rFonts w:ascii="Times New Roman" w:eastAsia="Times New Roman" w:hAnsi="Times New Roman" w:cs="Times New Roman"/>
          <w:sz w:val="32"/>
          <w:szCs w:val="32"/>
          <w:rtl/>
        </w:rPr>
        <w:t>استمر لبنان</w:t>
      </w:r>
      <w:r w:rsidR="00306EF3" w:rsidRPr="000412CE">
        <w:rPr>
          <w:rFonts w:ascii="Times New Roman" w:eastAsia="Times New Roman" w:hAnsi="Times New Roman" w:cs="Times New Roman"/>
          <w:sz w:val="32"/>
          <w:szCs w:val="32"/>
          <w:rtl/>
        </w:rPr>
        <w:t xml:space="preserve"> في هذا النهج على الصعيد الدولي،</w:t>
      </w:r>
      <w:r w:rsidR="009363D0" w:rsidRPr="000412CE">
        <w:rPr>
          <w:rFonts w:ascii="Times New Roman" w:eastAsia="Times New Roman" w:hAnsi="Times New Roman" w:cs="Times New Roman"/>
          <w:sz w:val="32"/>
          <w:szCs w:val="32"/>
          <w:rtl/>
        </w:rPr>
        <w:t xml:space="preserve"> فبعد أن كان له مساهمة في الإعلان العالمي لحقوق الإنسان٬ انضم إلى العدد الأكبر من الصكوك والإتفاقيات الدولية ذات الصلة. </w:t>
      </w:r>
    </w:p>
    <w:p w:rsidR="009363D0" w:rsidRPr="000412CE" w:rsidRDefault="009363D0" w:rsidP="009363D0">
      <w:pPr>
        <w:bidi/>
        <w:spacing w:after="0"/>
        <w:jc w:val="both"/>
        <w:rPr>
          <w:rFonts w:ascii="Times New Roman" w:eastAsia="Times New Roman" w:hAnsi="Times New Roman" w:cs="Times New Roman"/>
          <w:sz w:val="32"/>
          <w:szCs w:val="32"/>
          <w:rtl/>
        </w:rPr>
      </w:pPr>
    </w:p>
    <w:p w:rsidR="009363D0" w:rsidRPr="000412CE" w:rsidRDefault="008F5CE8" w:rsidP="004F29D8">
      <w:pPr>
        <w:bidi/>
        <w:spacing w:after="0"/>
        <w:ind w:firstLine="720"/>
        <w:jc w:val="both"/>
        <w:rPr>
          <w:rFonts w:ascii="Times New Roman" w:eastAsia="Times New Roman" w:hAnsi="Times New Roman" w:cs="Times New Roman"/>
          <w:sz w:val="32"/>
          <w:szCs w:val="32"/>
          <w:lang w:bidi="ar-LB"/>
        </w:rPr>
      </w:pPr>
      <w:r w:rsidRPr="000412CE">
        <w:rPr>
          <w:rFonts w:ascii="Times New Roman" w:eastAsia="Times New Roman" w:hAnsi="Times New Roman" w:cs="Times New Roman"/>
          <w:sz w:val="32"/>
          <w:szCs w:val="32"/>
          <w:rtl/>
        </w:rPr>
        <w:t xml:space="preserve">إلّا أنّه من نافل القول، </w:t>
      </w:r>
      <w:r w:rsidR="009363D0" w:rsidRPr="000412CE">
        <w:rPr>
          <w:rFonts w:ascii="Times New Roman" w:eastAsia="Times New Roman" w:hAnsi="Times New Roman" w:cs="Times New Roman"/>
          <w:sz w:val="32"/>
          <w:szCs w:val="32"/>
          <w:rtl/>
        </w:rPr>
        <w:t>أن</w:t>
      </w:r>
      <w:r w:rsidRPr="000412CE">
        <w:rPr>
          <w:rFonts w:ascii="Times New Roman" w:eastAsia="Times New Roman" w:hAnsi="Times New Roman" w:cs="Times New Roman"/>
          <w:sz w:val="32"/>
          <w:szCs w:val="32"/>
          <w:rtl/>
        </w:rPr>
        <w:t>ّ</w:t>
      </w:r>
      <w:r w:rsidR="009363D0" w:rsidRPr="000412CE">
        <w:rPr>
          <w:rFonts w:ascii="Times New Roman" w:eastAsia="Times New Roman" w:hAnsi="Times New Roman" w:cs="Times New Roman"/>
          <w:sz w:val="32"/>
          <w:szCs w:val="32"/>
          <w:rtl/>
        </w:rPr>
        <w:t>ه لا يوجد دولة في العالم تتمتع بسجلّ مثالي ل</w:t>
      </w:r>
      <w:r w:rsidR="009363D0" w:rsidRPr="000412CE">
        <w:rPr>
          <w:rFonts w:ascii="Times New Roman" w:eastAsia="Times New Roman" w:hAnsi="Times New Roman" w:cs="Times New Roman"/>
          <w:sz w:val="32"/>
          <w:szCs w:val="32"/>
          <w:rtl/>
          <w:lang w:bidi="ar-LB"/>
        </w:rPr>
        <w:t>حقوق الإنسان. فإذا كان هناك في لبنان بعض الإنتهاكات فهي لا تُعَبِّر عن الجو</w:t>
      </w:r>
      <w:r w:rsidRPr="000412CE">
        <w:rPr>
          <w:rFonts w:ascii="Times New Roman" w:eastAsia="Times New Roman" w:hAnsi="Times New Roman" w:cs="Times New Roman"/>
          <w:sz w:val="32"/>
          <w:szCs w:val="32"/>
          <w:rtl/>
          <w:lang w:bidi="ar-LB"/>
        </w:rPr>
        <w:t>ّ</w:t>
      </w:r>
      <w:r w:rsidR="009363D0" w:rsidRPr="000412CE">
        <w:rPr>
          <w:rFonts w:ascii="Times New Roman" w:eastAsia="Times New Roman" w:hAnsi="Times New Roman" w:cs="Times New Roman"/>
          <w:sz w:val="32"/>
          <w:szCs w:val="32"/>
          <w:rtl/>
          <w:lang w:bidi="ar-LB"/>
        </w:rPr>
        <w:t xml:space="preserve"> العام السائد. وهنا يبرز الدور الإيجابي الذي يقوم به أحياناً عدد</w:t>
      </w:r>
      <w:r w:rsidRPr="000412CE">
        <w:rPr>
          <w:rFonts w:ascii="Times New Roman" w:eastAsia="Times New Roman" w:hAnsi="Times New Roman" w:cs="Times New Roman"/>
          <w:sz w:val="32"/>
          <w:szCs w:val="32"/>
          <w:rtl/>
          <w:lang w:bidi="ar-LB"/>
        </w:rPr>
        <w:t xml:space="preserve"> من منظمات المجتمع المدني وناشطو</w:t>
      </w:r>
      <w:r w:rsidR="009363D0" w:rsidRPr="000412CE">
        <w:rPr>
          <w:rFonts w:ascii="Times New Roman" w:eastAsia="Times New Roman" w:hAnsi="Times New Roman" w:cs="Times New Roman"/>
          <w:sz w:val="32"/>
          <w:szCs w:val="32"/>
          <w:rtl/>
          <w:lang w:bidi="ar-LB"/>
        </w:rPr>
        <w:t xml:space="preserve">  حقوق الإنسان</w:t>
      </w:r>
      <w:r w:rsidRPr="000412CE">
        <w:rPr>
          <w:rFonts w:ascii="Times New Roman" w:eastAsia="Times New Roman" w:hAnsi="Times New Roman" w:cs="Times New Roman"/>
          <w:sz w:val="32"/>
          <w:szCs w:val="32"/>
          <w:rtl/>
          <w:lang w:bidi="ar-LB"/>
        </w:rPr>
        <w:t>. و</w:t>
      </w:r>
      <w:r w:rsidR="009363D0" w:rsidRPr="000412CE">
        <w:rPr>
          <w:rFonts w:ascii="Times New Roman" w:eastAsia="Times New Roman" w:hAnsi="Times New Roman" w:cs="Times New Roman"/>
          <w:sz w:val="32"/>
          <w:szCs w:val="32"/>
          <w:rtl/>
          <w:lang w:bidi="ar-LB"/>
        </w:rPr>
        <w:t>ازدهار هذه المنظمات في لبنان ودورها الفاعل</w:t>
      </w:r>
      <w:r w:rsidRPr="000412CE">
        <w:rPr>
          <w:rFonts w:ascii="Times New Roman" w:eastAsia="Times New Roman" w:hAnsi="Times New Roman" w:cs="Times New Roman"/>
          <w:sz w:val="32"/>
          <w:szCs w:val="32"/>
          <w:rtl/>
          <w:lang w:bidi="ar-LB"/>
        </w:rPr>
        <w:t>،</w:t>
      </w:r>
      <w:r w:rsidR="009363D0" w:rsidRPr="000412CE">
        <w:rPr>
          <w:rFonts w:ascii="Times New Roman" w:eastAsia="Times New Roman" w:hAnsi="Times New Roman" w:cs="Times New Roman"/>
          <w:sz w:val="32"/>
          <w:szCs w:val="32"/>
          <w:rtl/>
          <w:lang w:bidi="ar-LB"/>
        </w:rPr>
        <w:t xml:space="preserve"> هو </w:t>
      </w:r>
      <w:r w:rsidRPr="000412CE">
        <w:rPr>
          <w:rFonts w:ascii="Times New Roman" w:eastAsia="Times New Roman" w:hAnsi="Times New Roman" w:cs="Times New Roman"/>
          <w:sz w:val="32"/>
          <w:szCs w:val="32"/>
          <w:rtl/>
          <w:lang w:bidi="ar-LB"/>
        </w:rPr>
        <w:t xml:space="preserve">خير </w:t>
      </w:r>
      <w:r w:rsidR="009363D0" w:rsidRPr="000412CE">
        <w:rPr>
          <w:rFonts w:ascii="Times New Roman" w:eastAsia="Times New Roman" w:hAnsi="Times New Roman" w:cs="Times New Roman"/>
          <w:sz w:val="32"/>
          <w:szCs w:val="32"/>
          <w:rtl/>
          <w:lang w:bidi="ar-LB"/>
        </w:rPr>
        <w:t>دليل لمسا</w:t>
      </w:r>
      <w:r w:rsidRPr="000412CE">
        <w:rPr>
          <w:rFonts w:ascii="Times New Roman" w:eastAsia="Times New Roman" w:hAnsi="Times New Roman" w:cs="Times New Roman"/>
          <w:sz w:val="32"/>
          <w:szCs w:val="32"/>
          <w:rtl/>
        </w:rPr>
        <w:t xml:space="preserve">حة الحرية التي </w:t>
      </w:r>
      <w:r w:rsidR="009363D0" w:rsidRPr="000412CE">
        <w:rPr>
          <w:rFonts w:ascii="Times New Roman" w:eastAsia="Times New Roman" w:hAnsi="Times New Roman" w:cs="Times New Roman"/>
          <w:sz w:val="32"/>
          <w:szCs w:val="32"/>
          <w:rtl/>
        </w:rPr>
        <w:t>طالما تمت</w:t>
      </w:r>
      <w:r w:rsidRPr="000412CE">
        <w:rPr>
          <w:rFonts w:ascii="Times New Roman" w:eastAsia="Times New Roman" w:hAnsi="Times New Roman" w:cs="Times New Roman"/>
          <w:sz w:val="32"/>
          <w:szCs w:val="32"/>
          <w:rtl/>
        </w:rPr>
        <w:t>ّ</w:t>
      </w:r>
      <w:r w:rsidR="009363D0" w:rsidRPr="000412CE">
        <w:rPr>
          <w:rFonts w:ascii="Times New Roman" w:eastAsia="Times New Roman" w:hAnsi="Times New Roman" w:cs="Times New Roman"/>
          <w:sz w:val="32"/>
          <w:szCs w:val="32"/>
          <w:rtl/>
        </w:rPr>
        <w:t>عت</w:t>
      </w:r>
      <w:r w:rsidRPr="000412CE">
        <w:rPr>
          <w:rFonts w:ascii="Times New Roman" w:eastAsia="Times New Roman" w:hAnsi="Times New Roman" w:cs="Times New Roman"/>
          <w:sz w:val="32"/>
          <w:szCs w:val="32"/>
          <w:rtl/>
        </w:rPr>
        <w:t>ْ</w:t>
      </w:r>
      <w:r w:rsidR="009363D0" w:rsidRPr="000412CE">
        <w:rPr>
          <w:rFonts w:ascii="Times New Roman" w:eastAsia="Times New Roman" w:hAnsi="Times New Roman" w:cs="Times New Roman"/>
          <w:sz w:val="32"/>
          <w:szCs w:val="32"/>
          <w:rtl/>
        </w:rPr>
        <w:t xml:space="preserve"> بها،</w:t>
      </w:r>
      <w:r w:rsidR="009363D0" w:rsidRPr="000412CE">
        <w:rPr>
          <w:rFonts w:ascii="Times New Roman" w:eastAsia="Times New Roman" w:hAnsi="Times New Roman" w:cs="Times New Roman"/>
          <w:sz w:val="32"/>
          <w:szCs w:val="32"/>
          <w:rtl/>
          <w:lang w:bidi="ar-LB"/>
        </w:rPr>
        <w:t xml:space="preserve"> ولقناعة الحكومة اللبنانية بالدور الذي يمكن أن تضطلع به هذه المنظمات في نشر ثقافة حقوق الإنسان، وفي الرصد والإضاءة على الإنتهاكات، وفي المساعدة على بلورة أفكار لقوننة الحقوق عند الحاجة. </w:t>
      </w:r>
    </w:p>
    <w:p w:rsidR="00042648" w:rsidRDefault="00042648" w:rsidP="00C178BC">
      <w:pPr>
        <w:bidi/>
        <w:contextualSpacing/>
        <w:jc w:val="both"/>
        <w:rPr>
          <w:rFonts w:ascii="Times New Roman" w:eastAsia="Times New Roman" w:hAnsi="Times New Roman" w:cs="Times New Roman"/>
          <w:sz w:val="32"/>
          <w:szCs w:val="32"/>
          <w:rtl/>
          <w:lang w:bidi="ar-LB"/>
        </w:rPr>
      </w:pPr>
    </w:p>
    <w:p w:rsidR="00E54D12" w:rsidRDefault="009363D0" w:rsidP="004F29D8">
      <w:pPr>
        <w:bidi/>
        <w:ind w:firstLine="720"/>
        <w:contextualSpacing/>
        <w:jc w:val="both"/>
        <w:rPr>
          <w:rFonts w:ascii="Times New Roman" w:eastAsia="Times New Roman" w:hAnsi="Times New Roman" w:cs="Times New Roman"/>
          <w:sz w:val="32"/>
          <w:szCs w:val="32"/>
          <w:rtl/>
          <w:lang w:bidi="ar-LB"/>
        </w:rPr>
      </w:pPr>
      <w:r w:rsidRPr="000412CE">
        <w:rPr>
          <w:rFonts w:ascii="Times New Roman" w:eastAsia="Times New Roman" w:hAnsi="Times New Roman" w:cs="Times New Roman"/>
          <w:sz w:val="32"/>
          <w:szCs w:val="32"/>
          <w:rtl/>
          <w:lang w:bidi="ar-LB"/>
        </w:rPr>
        <w:t xml:space="preserve">إن لبنان، وبالرغم من قدراته الإقتصادية والمالية المحدودة، ومساحته الجغرافية الصغيرة، وعدم الإستقرار السياسي فيه، إلا أنه فتح حدوده أمام شعوب عديدة لجأت اليه ماضياً وحاضراً دون تمييز عرقي أو ديني أو سياسي، واستقبل هؤلاء على أسس انسانية بحتة. </w:t>
      </w:r>
      <w:r w:rsidRPr="000412CE">
        <w:rPr>
          <w:rFonts w:ascii="Times New Roman" w:eastAsia="Times New Roman" w:hAnsi="Times New Roman" w:cs="Times New Roman"/>
          <w:sz w:val="32"/>
          <w:szCs w:val="32"/>
          <w:rtl/>
        </w:rPr>
        <w:t xml:space="preserve">لم تغلق </w:t>
      </w:r>
      <w:r w:rsidRPr="000412CE">
        <w:rPr>
          <w:rFonts w:ascii="Times New Roman" w:eastAsia="Times New Roman" w:hAnsi="Times New Roman" w:cs="Times New Roman"/>
          <w:sz w:val="32"/>
          <w:szCs w:val="32"/>
          <w:rtl/>
          <w:lang w:bidi="ar-LB"/>
        </w:rPr>
        <w:t xml:space="preserve">بلادنا </w:t>
      </w:r>
      <w:r w:rsidRPr="000412CE">
        <w:rPr>
          <w:rFonts w:ascii="Times New Roman" w:eastAsia="Times New Roman" w:hAnsi="Times New Roman" w:cs="Times New Roman"/>
          <w:sz w:val="32"/>
          <w:szCs w:val="32"/>
          <w:rtl/>
        </w:rPr>
        <w:t xml:space="preserve">يوماً </w:t>
      </w:r>
      <w:r w:rsidRPr="000412CE">
        <w:rPr>
          <w:rFonts w:ascii="Times New Roman" w:eastAsia="Times New Roman" w:hAnsi="Times New Roman" w:cs="Times New Roman"/>
          <w:sz w:val="32"/>
          <w:szCs w:val="32"/>
          <w:rtl/>
          <w:lang w:bidi="ar-LB"/>
        </w:rPr>
        <w:t>حدوده</w:t>
      </w:r>
      <w:r w:rsidRPr="000412CE">
        <w:rPr>
          <w:rFonts w:ascii="Times New Roman" w:eastAsia="Times New Roman" w:hAnsi="Times New Roman" w:cs="Times New Roman"/>
          <w:sz w:val="32"/>
          <w:szCs w:val="32"/>
          <w:rtl/>
        </w:rPr>
        <w:t>ا</w:t>
      </w:r>
      <w:r w:rsidRPr="000412CE">
        <w:rPr>
          <w:rFonts w:ascii="Times New Roman" w:eastAsia="Times New Roman" w:hAnsi="Times New Roman" w:cs="Times New Roman"/>
          <w:sz w:val="32"/>
          <w:szCs w:val="32"/>
          <w:rtl/>
          <w:lang w:bidi="ar-LB"/>
        </w:rPr>
        <w:t xml:space="preserve"> بوجه طالب أمان أو مُضطَهَد بالرغم من عدم توقيع لبنان</w:t>
      </w:r>
      <w:r w:rsidR="00C178BC" w:rsidRPr="000412CE">
        <w:rPr>
          <w:rFonts w:ascii="Times New Roman" w:eastAsia="Times New Roman" w:hAnsi="Times New Roman" w:cs="Times New Roman"/>
          <w:sz w:val="32"/>
          <w:szCs w:val="32"/>
          <w:rtl/>
          <w:lang w:bidi="ar-LB"/>
        </w:rPr>
        <w:t xml:space="preserve"> اتفاقية اللاجئين لعام ١٩٥١،</w:t>
      </w:r>
      <w:r w:rsidRPr="000412CE">
        <w:rPr>
          <w:rFonts w:ascii="Times New Roman" w:eastAsia="Times New Roman" w:hAnsi="Times New Roman" w:cs="Times New Roman"/>
          <w:sz w:val="32"/>
          <w:szCs w:val="32"/>
          <w:rtl/>
          <w:lang w:bidi="ar-LB"/>
        </w:rPr>
        <w:t xml:space="preserve"> وبالرغم من محدودية قدرته الإستيعابية. </w:t>
      </w:r>
      <w:r w:rsidR="004B26B9">
        <w:rPr>
          <w:rFonts w:ascii="Times New Roman" w:eastAsia="Times New Roman" w:hAnsi="Times New Roman" w:cs="Times New Roman" w:hint="cs"/>
          <w:sz w:val="32"/>
          <w:szCs w:val="32"/>
          <w:rtl/>
          <w:lang w:bidi="ar-LB"/>
        </w:rPr>
        <w:t>لقد شعر العالم مؤخراً بخطورة الت</w:t>
      </w:r>
      <w:r w:rsidR="004B26B9" w:rsidRPr="000412CE">
        <w:rPr>
          <w:rFonts w:ascii="Times New Roman" w:eastAsia="Times New Roman" w:hAnsi="Times New Roman" w:cs="Times New Roman"/>
          <w:sz w:val="32"/>
          <w:szCs w:val="32"/>
          <w:rtl/>
          <w:lang w:bidi="ar-LB"/>
        </w:rPr>
        <w:t>ح</w:t>
      </w:r>
      <w:r w:rsidR="004B26B9">
        <w:rPr>
          <w:rFonts w:ascii="Times New Roman" w:eastAsia="Times New Roman" w:hAnsi="Times New Roman" w:cs="Times New Roman" w:hint="cs"/>
          <w:sz w:val="32"/>
          <w:szCs w:val="32"/>
          <w:rtl/>
          <w:lang w:bidi="ar-LB"/>
        </w:rPr>
        <w:t xml:space="preserve">ديات التي واجهت أوروبا المتينة اقتصادياً والمستقرة سياسياً والواسعة جغرافياً، بسبب عدة آلاف من اللاجئين توجهوا اليها، فكيف ببلد صغير كلبنان. </w:t>
      </w:r>
      <w:r w:rsidRPr="000412CE">
        <w:rPr>
          <w:rFonts w:ascii="Times New Roman" w:eastAsia="Times New Roman" w:hAnsi="Times New Roman" w:cs="Times New Roman"/>
          <w:sz w:val="32"/>
          <w:szCs w:val="32"/>
          <w:rtl/>
          <w:lang w:bidi="ar-LB"/>
        </w:rPr>
        <w:t>ولفهم وطأة هذا الموضوع على الواقع اللبن</w:t>
      </w:r>
      <w:r w:rsidR="00E54D12">
        <w:rPr>
          <w:rFonts w:ascii="Times New Roman" w:eastAsia="Times New Roman" w:hAnsi="Times New Roman" w:cs="Times New Roman"/>
          <w:sz w:val="32"/>
          <w:szCs w:val="32"/>
          <w:rtl/>
          <w:lang w:bidi="ar-LB"/>
        </w:rPr>
        <w:t xml:space="preserve">اني، نشير بالأرقام إلى ما يلي: </w:t>
      </w:r>
    </w:p>
    <w:p w:rsidR="00845CC4" w:rsidRDefault="009F0429" w:rsidP="004F29D8">
      <w:pPr>
        <w:bidi/>
        <w:ind w:firstLine="720"/>
        <w:contextualSpacing/>
        <w:jc w:val="both"/>
        <w:rPr>
          <w:rFonts w:ascii="Times New Roman" w:eastAsia="Times New Roman" w:hAnsi="Times New Roman" w:cs="Times New Roman"/>
          <w:sz w:val="32"/>
          <w:szCs w:val="32"/>
          <w:rtl/>
          <w:lang w:bidi="ar-LB"/>
        </w:rPr>
      </w:pPr>
      <w:r>
        <w:rPr>
          <w:rFonts w:ascii="Times New Roman" w:eastAsia="Times New Roman" w:hAnsi="Times New Roman" w:cs="Times New Roman" w:hint="cs"/>
          <w:sz w:val="32"/>
          <w:szCs w:val="32"/>
          <w:rtl/>
          <w:lang w:bidi="ar-LB"/>
        </w:rPr>
        <w:t>إ</w:t>
      </w:r>
      <w:r w:rsidR="009363D0" w:rsidRPr="000412CE">
        <w:rPr>
          <w:rFonts w:ascii="Times New Roman" w:eastAsia="Times New Roman" w:hAnsi="Times New Roman" w:cs="Times New Roman"/>
          <w:sz w:val="32"/>
          <w:szCs w:val="32"/>
          <w:rtl/>
          <w:lang w:bidi="ar-LB"/>
        </w:rPr>
        <w:t xml:space="preserve">ستقبل لبنان اللاجئين الفلسطينيين منذ ما يزيد على نصف قرن ويبلغ عددهم </w:t>
      </w:r>
      <w:r w:rsidR="00C178BC" w:rsidRPr="000412CE">
        <w:rPr>
          <w:rFonts w:ascii="Times New Roman" w:eastAsia="Times New Roman" w:hAnsi="Times New Roman" w:cs="Times New Roman"/>
          <w:sz w:val="32"/>
          <w:szCs w:val="32"/>
          <w:rtl/>
          <w:lang w:bidi="ar-LB"/>
        </w:rPr>
        <w:t xml:space="preserve">اليوم </w:t>
      </w:r>
      <w:r w:rsidR="009363D0" w:rsidRPr="000412CE">
        <w:rPr>
          <w:rFonts w:ascii="Times New Roman" w:eastAsia="Times New Roman" w:hAnsi="Times New Roman" w:cs="Times New Roman"/>
          <w:sz w:val="32"/>
          <w:szCs w:val="32"/>
          <w:rtl/>
          <w:lang w:bidi="ar-LB"/>
        </w:rPr>
        <w:t xml:space="preserve">حوالي نصف مليون شخص. كما استقبل منذ بدء الأزمة السورية عام 2011 حتى تاريخه حوالي </w:t>
      </w:r>
      <w:r w:rsidR="00C178BC" w:rsidRPr="000412CE">
        <w:rPr>
          <w:rFonts w:ascii="Times New Roman" w:eastAsia="Times New Roman" w:hAnsi="Times New Roman" w:cs="Times New Roman"/>
          <w:sz w:val="32"/>
          <w:szCs w:val="32"/>
          <w:rtl/>
          <w:lang w:bidi="ar-LB"/>
        </w:rPr>
        <w:t xml:space="preserve">مليون ونصف مليون نازح سوري، </w:t>
      </w:r>
      <w:r w:rsidR="009363D0" w:rsidRPr="000412CE">
        <w:rPr>
          <w:rFonts w:ascii="Times New Roman" w:eastAsia="Times New Roman" w:hAnsi="Times New Roman" w:cs="Times New Roman"/>
          <w:sz w:val="32"/>
          <w:szCs w:val="32"/>
          <w:rtl/>
          <w:lang w:bidi="ar-LB"/>
        </w:rPr>
        <w:t xml:space="preserve">و50 ألف نازح فلسطيني، أضف اليهم  حوالي 70 ألف عراقي كانوا قد لجأوا سابقاً </w:t>
      </w:r>
      <w:r w:rsidR="004F29D8">
        <w:rPr>
          <w:rFonts w:ascii="Times New Roman" w:eastAsia="Times New Roman" w:hAnsi="Times New Roman" w:cs="Times New Roman" w:hint="cs"/>
          <w:sz w:val="32"/>
          <w:szCs w:val="32"/>
          <w:rtl/>
          <w:lang w:bidi="ar-LB"/>
        </w:rPr>
        <w:t xml:space="preserve">إليه </w:t>
      </w:r>
      <w:r w:rsidR="009363D0" w:rsidRPr="000412CE">
        <w:rPr>
          <w:rFonts w:ascii="Times New Roman" w:eastAsia="Times New Roman" w:hAnsi="Times New Roman" w:cs="Times New Roman"/>
          <w:sz w:val="32"/>
          <w:szCs w:val="32"/>
          <w:rtl/>
          <w:lang w:bidi="ar-LB"/>
        </w:rPr>
        <w:t xml:space="preserve"> ليصبح مجموع عدد النازحين واللاجئين الذين يستضيفهم لبنان يوازي نصف عدد سكانه. وبحسب المفوضية العليا للأمم المتحدة لشؤون اللاجئين، فإن لبنان يستضيف أكبر عدد من اللاجئين والنازحين في التاريخ الحديث بالمقارنة مع عدد سكانه (</w:t>
      </w:r>
      <w:r w:rsidR="009363D0" w:rsidRPr="004B26B9">
        <w:rPr>
          <w:rFonts w:ascii="Times New Roman" w:eastAsia="Times New Roman" w:hAnsi="Times New Roman" w:cs="Times New Roman"/>
          <w:sz w:val="28"/>
          <w:szCs w:val="28"/>
          <w:lang w:bidi="ar-LB"/>
        </w:rPr>
        <w:t>the</w:t>
      </w:r>
      <w:r w:rsidR="009363D0" w:rsidRPr="000412CE">
        <w:rPr>
          <w:rFonts w:ascii="Times New Roman" w:eastAsia="Times New Roman" w:hAnsi="Times New Roman" w:cs="Times New Roman"/>
          <w:sz w:val="32"/>
          <w:szCs w:val="32"/>
          <w:lang w:bidi="ar-LB"/>
        </w:rPr>
        <w:t xml:space="preserve"> </w:t>
      </w:r>
      <w:r w:rsidR="009363D0" w:rsidRPr="004B26B9">
        <w:rPr>
          <w:rFonts w:ascii="Times New Roman" w:eastAsia="Times New Roman" w:hAnsi="Times New Roman" w:cs="Times New Roman"/>
          <w:sz w:val="28"/>
          <w:szCs w:val="28"/>
          <w:lang w:bidi="ar-LB"/>
        </w:rPr>
        <w:t>highest concentration of refugees per capita in recent history</w:t>
      </w:r>
      <w:r w:rsidR="009363D0" w:rsidRPr="000412CE">
        <w:rPr>
          <w:rFonts w:ascii="Times New Roman" w:eastAsia="Times New Roman" w:hAnsi="Times New Roman" w:cs="Times New Roman"/>
          <w:sz w:val="32"/>
          <w:szCs w:val="32"/>
          <w:rtl/>
          <w:lang w:bidi="ar-LB"/>
        </w:rPr>
        <w:t xml:space="preserve">)، وهو ما وصفته الأمم المتحدة بالـ"كارثة الوطنية". </w:t>
      </w:r>
    </w:p>
    <w:p w:rsidR="009363D0" w:rsidRPr="000412CE" w:rsidRDefault="009363D0" w:rsidP="004F29D8">
      <w:pPr>
        <w:bidi/>
        <w:ind w:firstLine="720"/>
        <w:contextualSpacing/>
        <w:jc w:val="both"/>
        <w:rPr>
          <w:rFonts w:ascii="Times New Roman" w:eastAsia="Times New Roman" w:hAnsi="Times New Roman" w:cs="Times New Roman"/>
          <w:sz w:val="32"/>
          <w:szCs w:val="32"/>
          <w:rtl/>
          <w:lang w:bidi="ar-LB"/>
        </w:rPr>
      </w:pPr>
      <w:r w:rsidRPr="000412CE">
        <w:rPr>
          <w:rFonts w:ascii="Times New Roman" w:eastAsia="Times New Roman" w:hAnsi="Times New Roman" w:cs="Times New Roman"/>
          <w:sz w:val="32"/>
          <w:szCs w:val="32"/>
          <w:rtl/>
          <w:lang w:bidi="ar-LB"/>
        </w:rPr>
        <w:lastRenderedPageBreak/>
        <w:t xml:space="preserve">يتعاون لبنان ايجاباً مع جهود المفوضية العليا وسائر المنظمات والوكالات المتخصصة لمعالجة قضايا </w:t>
      </w:r>
      <w:r w:rsidR="00C178BC" w:rsidRPr="000412CE">
        <w:rPr>
          <w:rFonts w:ascii="Times New Roman" w:eastAsia="Times New Roman" w:hAnsi="Times New Roman" w:cs="Times New Roman"/>
          <w:sz w:val="32"/>
          <w:szCs w:val="32"/>
          <w:rtl/>
          <w:lang w:bidi="ar-LB"/>
        </w:rPr>
        <w:t>النازحين</w:t>
      </w:r>
      <w:r w:rsidRPr="000412CE">
        <w:rPr>
          <w:rFonts w:ascii="Times New Roman" w:eastAsia="Times New Roman" w:hAnsi="Times New Roman" w:cs="Times New Roman"/>
          <w:sz w:val="32"/>
          <w:szCs w:val="32"/>
          <w:rtl/>
          <w:lang w:bidi="ar-LB"/>
        </w:rPr>
        <w:t xml:space="preserve">، وتقديم المساعدة الإنسانية الضرورية لهم للإقامة المؤقتة في لبنان ضمن الإمكانيات المتاحة. </w:t>
      </w:r>
      <w:r w:rsidR="00C178BC" w:rsidRPr="000412CE">
        <w:rPr>
          <w:rFonts w:ascii="Times New Roman" w:eastAsia="Times New Roman" w:hAnsi="Times New Roman" w:cs="Times New Roman"/>
          <w:sz w:val="32"/>
          <w:szCs w:val="32"/>
          <w:rtl/>
          <w:lang w:bidi="ar-LB"/>
        </w:rPr>
        <w:t>و</w:t>
      </w:r>
      <w:r w:rsidRPr="000412CE">
        <w:rPr>
          <w:rFonts w:ascii="Times New Roman" w:eastAsia="Times New Roman" w:hAnsi="Times New Roman" w:cs="Times New Roman"/>
          <w:sz w:val="32"/>
          <w:szCs w:val="32"/>
          <w:rtl/>
          <w:lang w:bidi="ar-LB"/>
        </w:rPr>
        <w:t>غني</w:t>
      </w:r>
      <w:r w:rsidR="00C178BC" w:rsidRPr="000412CE">
        <w:rPr>
          <w:rFonts w:ascii="Times New Roman" w:eastAsia="Times New Roman" w:hAnsi="Times New Roman" w:cs="Times New Roman"/>
          <w:sz w:val="32"/>
          <w:szCs w:val="32"/>
          <w:rtl/>
          <w:lang w:bidi="ar-LB"/>
        </w:rPr>
        <w:t>ٌّ</w:t>
      </w:r>
      <w:r w:rsidRPr="000412CE">
        <w:rPr>
          <w:rFonts w:ascii="Times New Roman" w:eastAsia="Times New Roman" w:hAnsi="Times New Roman" w:cs="Times New Roman"/>
          <w:sz w:val="32"/>
          <w:szCs w:val="32"/>
          <w:rtl/>
          <w:lang w:bidi="ar-LB"/>
        </w:rPr>
        <w:t xml:space="preserve"> عن القول أن النازحين واللاجئين يتقاسمون مع اللبنانيين الخدمات الأساسية من ماء وكهرباء وخدمات صحية وتعليمية واجتماعية بكل مشاكلها وتعقيد</w:t>
      </w:r>
      <w:r w:rsidRPr="000412CE">
        <w:rPr>
          <w:rFonts w:ascii="Times New Roman" w:eastAsia="Times New Roman" w:hAnsi="Times New Roman" w:cs="Times New Roman"/>
          <w:sz w:val="32"/>
          <w:szCs w:val="32"/>
          <w:rtl/>
        </w:rPr>
        <w:t>ا</w:t>
      </w:r>
      <w:r w:rsidRPr="000412CE">
        <w:rPr>
          <w:rFonts w:ascii="Times New Roman" w:eastAsia="Times New Roman" w:hAnsi="Times New Roman" w:cs="Times New Roman"/>
          <w:sz w:val="32"/>
          <w:szCs w:val="32"/>
          <w:rtl/>
          <w:lang w:bidi="ar-LB"/>
        </w:rPr>
        <w:t xml:space="preserve">تها رغم محدودية الموارد المتوفرة، ما يشكَّل تحدياً هائلاً لكل مؤسسات الدولة اللبنانية وبناها التحتية. إن هذا الواقع يحمل تحديات ضخمة وأعباء مرتفعة جداً، واجتياحاً ديمغرافياً، </w:t>
      </w:r>
      <w:r w:rsidRPr="000412CE">
        <w:rPr>
          <w:rFonts w:ascii="Times New Roman" w:eastAsia="Times New Roman" w:hAnsi="Times New Roman" w:cs="Times New Roman"/>
          <w:sz w:val="32"/>
          <w:szCs w:val="32"/>
          <w:rtl/>
        </w:rPr>
        <w:t xml:space="preserve">بات </w:t>
      </w:r>
      <w:r w:rsidRPr="000412CE">
        <w:rPr>
          <w:rFonts w:ascii="Times New Roman" w:eastAsia="Times New Roman" w:hAnsi="Times New Roman" w:cs="Times New Roman"/>
          <w:sz w:val="32"/>
          <w:szCs w:val="32"/>
          <w:rtl/>
          <w:lang w:bidi="ar-LB"/>
        </w:rPr>
        <w:t>يهدد كيان لبنان. وعليه يكر</w:t>
      </w:r>
      <w:r w:rsidR="00C178BC" w:rsidRPr="000412CE">
        <w:rPr>
          <w:rFonts w:ascii="Times New Roman" w:eastAsia="Times New Roman" w:hAnsi="Times New Roman" w:cs="Times New Roman"/>
          <w:sz w:val="32"/>
          <w:szCs w:val="32"/>
          <w:rtl/>
          <w:lang w:bidi="ar-LB"/>
        </w:rPr>
        <w:t>ّ</w:t>
      </w:r>
      <w:r w:rsidRPr="000412CE">
        <w:rPr>
          <w:rFonts w:ascii="Times New Roman" w:eastAsia="Times New Roman" w:hAnsi="Times New Roman" w:cs="Times New Roman"/>
          <w:sz w:val="32"/>
          <w:szCs w:val="32"/>
          <w:rtl/>
          <w:lang w:bidi="ar-LB"/>
        </w:rPr>
        <w:t>ر لبنان مطالبته المجتمع الدولي مشاركته في تح</w:t>
      </w:r>
      <w:r w:rsidR="000F537B" w:rsidRPr="000412CE">
        <w:rPr>
          <w:rFonts w:ascii="Times New Roman" w:eastAsia="Times New Roman" w:hAnsi="Times New Roman" w:cs="Times New Roman"/>
          <w:sz w:val="32"/>
          <w:szCs w:val="32"/>
          <w:rtl/>
          <w:lang w:bidi="ar-LB"/>
        </w:rPr>
        <w:t>مّل الأعباء النات</w:t>
      </w:r>
      <w:r w:rsidRPr="000412CE">
        <w:rPr>
          <w:rFonts w:ascii="Times New Roman" w:eastAsia="Times New Roman" w:hAnsi="Times New Roman" w:cs="Times New Roman"/>
          <w:sz w:val="32"/>
          <w:szCs w:val="32"/>
          <w:rtl/>
          <w:lang w:bidi="ar-LB"/>
        </w:rPr>
        <w:t>جة عن هذه التحد</w:t>
      </w:r>
      <w:r w:rsidR="000F537B" w:rsidRPr="000412CE">
        <w:rPr>
          <w:rFonts w:ascii="Times New Roman" w:eastAsia="Times New Roman" w:hAnsi="Times New Roman" w:cs="Times New Roman"/>
          <w:sz w:val="32"/>
          <w:szCs w:val="32"/>
          <w:rtl/>
          <w:lang w:bidi="ar-LB"/>
        </w:rPr>
        <w:t>يات،</w:t>
      </w:r>
      <w:r w:rsidRPr="000412CE">
        <w:rPr>
          <w:rFonts w:ascii="Times New Roman" w:eastAsia="Times New Roman" w:hAnsi="Times New Roman" w:cs="Times New Roman"/>
          <w:sz w:val="32"/>
          <w:szCs w:val="32"/>
          <w:rtl/>
          <w:lang w:bidi="ar-LB"/>
        </w:rPr>
        <w:t xml:space="preserve"> ويعيد التأكيد أن هذه الظروف الاستثنائية أثَّرت وتستمر بالتأثير على برامج تطوير وتعزيز حقوق الانسان في</w:t>
      </w:r>
      <w:r w:rsidR="000F537B" w:rsidRPr="000412CE">
        <w:rPr>
          <w:rFonts w:ascii="Times New Roman" w:eastAsia="Times New Roman" w:hAnsi="Times New Roman" w:cs="Times New Roman"/>
          <w:sz w:val="32"/>
          <w:szCs w:val="32"/>
          <w:rtl/>
          <w:lang w:bidi="ar-LB"/>
        </w:rPr>
        <w:t>ه</w:t>
      </w:r>
      <w:r w:rsidRPr="000412CE">
        <w:rPr>
          <w:rFonts w:ascii="Times New Roman" w:eastAsia="Times New Roman" w:hAnsi="Times New Roman" w:cs="Times New Roman"/>
          <w:sz w:val="32"/>
          <w:szCs w:val="32"/>
          <w:rtl/>
          <w:lang w:bidi="ar-LB"/>
        </w:rPr>
        <w:t xml:space="preserve">، وكذلك على التزاماته الدولية في هذا المجال. </w:t>
      </w:r>
    </w:p>
    <w:p w:rsidR="009363D0" w:rsidRPr="000412CE" w:rsidRDefault="009363D0" w:rsidP="009363D0">
      <w:pPr>
        <w:bidi/>
        <w:contextualSpacing/>
        <w:jc w:val="both"/>
        <w:rPr>
          <w:rFonts w:ascii="Times New Roman" w:eastAsia="Times New Roman" w:hAnsi="Times New Roman" w:cs="Times New Roman"/>
          <w:sz w:val="32"/>
          <w:szCs w:val="32"/>
          <w:rtl/>
          <w:lang w:bidi="ar-LB"/>
        </w:rPr>
      </w:pPr>
    </w:p>
    <w:p w:rsidR="009363D0" w:rsidRPr="000412CE" w:rsidRDefault="009363D0" w:rsidP="004F29D8">
      <w:pPr>
        <w:bidi/>
        <w:ind w:firstLine="720"/>
        <w:contextualSpacing/>
        <w:jc w:val="both"/>
        <w:rPr>
          <w:rFonts w:ascii="Times New Roman" w:eastAsia="Times New Roman" w:hAnsi="Times New Roman" w:cs="Times New Roman"/>
          <w:sz w:val="32"/>
          <w:szCs w:val="32"/>
          <w:rtl/>
          <w:lang w:bidi="ar-LB"/>
        </w:rPr>
      </w:pPr>
      <w:r w:rsidRPr="000412CE">
        <w:rPr>
          <w:rFonts w:ascii="Times New Roman" w:eastAsia="Times New Roman" w:hAnsi="Times New Roman" w:cs="Times New Roman"/>
          <w:sz w:val="32"/>
          <w:szCs w:val="32"/>
          <w:rtl/>
          <w:lang w:bidi="ar-LB"/>
        </w:rPr>
        <w:t>فعلى سبيل المثال، بحكم هذه الزيادة الهائلة للمقيمين في لبنان، ارتفع عدد المسجونين فيه، مما يعرقل تنفيذ خطط تخفيف الاكتظاظ التي وضعتها السلطات المعنية في السجون. وفي سبيل معالجة الاكتظاظ المتزايد٬ عَمدَت</w:t>
      </w:r>
      <w:r w:rsidR="00310031" w:rsidRPr="000412CE">
        <w:rPr>
          <w:rFonts w:ascii="Times New Roman" w:eastAsia="Times New Roman" w:hAnsi="Times New Roman" w:cs="Times New Roman"/>
          <w:sz w:val="32"/>
          <w:szCs w:val="32"/>
          <w:rtl/>
          <w:lang w:bidi="ar-LB"/>
        </w:rPr>
        <w:t>ْ</w:t>
      </w:r>
      <w:r w:rsidRPr="000412CE">
        <w:rPr>
          <w:rFonts w:ascii="Times New Roman" w:eastAsia="Times New Roman" w:hAnsi="Times New Roman" w:cs="Times New Roman"/>
          <w:sz w:val="32"/>
          <w:szCs w:val="32"/>
          <w:rtl/>
          <w:lang w:bidi="ar-LB"/>
        </w:rPr>
        <w:t xml:space="preserve"> السلطات اللبنانية الى اتخاذ عدد من الخطوات منها تخفيض السنة السجنية إلى تسعة أشهر، وتسريع المحاكمات، والسعي لبناء سجون جديدة،</w:t>
      </w:r>
      <w:r w:rsidR="00310031" w:rsidRPr="000412CE">
        <w:rPr>
          <w:rFonts w:ascii="Times New Roman" w:eastAsia="Times New Roman" w:hAnsi="Times New Roman" w:cs="Times New Roman"/>
          <w:sz w:val="32"/>
          <w:szCs w:val="32"/>
          <w:rtl/>
          <w:lang w:bidi="ar-LB"/>
        </w:rPr>
        <w:t xml:space="preserve"> في</w:t>
      </w:r>
      <w:r w:rsidRPr="000412CE">
        <w:rPr>
          <w:rFonts w:ascii="Times New Roman" w:eastAsia="Times New Roman" w:hAnsi="Times New Roman" w:cs="Times New Roman"/>
          <w:sz w:val="32"/>
          <w:szCs w:val="32"/>
          <w:rtl/>
          <w:lang w:bidi="ar-LB"/>
        </w:rPr>
        <w:t xml:space="preserve"> الوقت الذي يزداد فيه الاهتمام بتحسين الظروف المعيشية للسجناء والعمل بشكل حثيث على نقل صلاحية إدارة السجون من وزارة الداخلية والبلديات إلى وزارة العدل. </w:t>
      </w:r>
    </w:p>
    <w:p w:rsidR="009363D0" w:rsidRPr="000412CE" w:rsidRDefault="009363D0" w:rsidP="009363D0">
      <w:pPr>
        <w:bidi/>
        <w:contextualSpacing/>
        <w:jc w:val="both"/>
        <w:rPr>
          <w:rFonts w:ascii="Times New Roman" w:eastAsia="Times New Roman" w:hAnsi="Times New Roman" w:cs="Times New Roman"/>
          <w:sz w:val="32"/>
          <w:szCs w:val="32"/>
          <w:rtl/>
          <w:lang w:bidi="ar-LB"/>
        </w:rPr>
      </w:pPr>
    </w:p>
    <w:p w:rsidR="009363D0" w:rsidRPr="000412CE" w:rsidRDefault="00310031" w:rsidP="00033CFB">
      <w:pPr>
        <w:bidi/>
        <w:ind w:firstLine="720"/>
        <w:contextualSpacing/>
        <w:jc w:val="both"/>
        <w:rPr>
          <w:rFonts w:ascii="Times New Roman" w:eastAsia="Times New Roman" w:hAnsi="Times New Roman" w:cs="Times New Roman"/>
          <w:sz w:val="32"/>
          <w:szCs w:val="32"/>
          <w:rtl/>
          <w:lang w:bidi="ar-LB"/>
        </w:rPr>
      </w:pPr>
      <w:r w:rsidRPr="000412CE">
        <w:rPr>
          <w:rFonts w:ascii="Times New Roman" w:eastAsia="Times New Roman" w:hAnsi="Times New Roman" w:cs="Times New Roman"/>
          <w:sz w:val="32"/>
          <w:szCs w:val="32"/>
          <w:rtl/>
          <w:lang w:bidi="ar-LB"/>
        </w:rPr>
        <w:t>و</w:t>
      </w:r>
      <w:r w:rsidR="009363D0" w:rsidRPr="000412CE">
        <w:rPr>
          <w:rFonts w:ascii="Times New Roman" w:eastAsia="Times New Roman" w:hAnsi="Times New Roman" w:cs="Times New Roman"/>
          <w:sz w:val="32"/>
          <w:szCs w:val="32"/>
          <w:rtl/>
          <w:lang w:bidi="ar-LB"/>
        </w:rPr>
        <w:t>بشكلٍ موازِ٬ تستمر</w:t>
      </w:r>
      <w:r w:rsidRPr="000412CE">
        <w:rPr>
          <w:rFonts w:ascii="Times New Roman" w:eastAsia="Times New Roman" w:hAnsi="Times New Roman" w:cs="Times New Roman"/>
          <w:sz w:val="32"/>
          <w:szCs w:val="32"/>
          <w:rtl/>
          <w:lang w:bidi="ar-LB"/>
        </w:rPr>
        <w:t>ّ</w:t>
      </w:r>
      <w:r w:rsidR="009363D0" w:rsidRPr="000412CE">
        <w:rPr>
          <w:rFonts w:ascii="Times New Roman" w:eastAsia="Times New Roman" w:hAnsi="Times New Roman" w:cs="Times New Roman"/>
          <w:sz w:val="32"/>
          <w:szCs w:val="32"/>
          <w:rtl/>
          <w:lang w:bidi="ar-LB"/>
        </w:rPr>
        <w:t xml:space="preserve"> السلطات اللبنانية في بذل جهود حثيثة  للمكافحة والوقاية من التعذيب في السجون وأماكن الاعتقال.  </w:t>
      </w:r>
      <w:r w:rsidRPr="000412CE">
        <w:rPr>
          <w:rFonts w:ascii="Times New Roman" w:eastAsia="Times New Roman" w:hAnsi="Times New Roman" w:cs="Times New Roman"/>
          <w:sz w:val="32"/>
          <w:szCs w:val="32"/>
          <w:rtl/>
          <w:lang w:bidi="ar-LB"/>
        </w:rPr>
        <w:t>فقد ق</w:t>
      </w:r>
      <w:r w:rsidR="009363D0" w:rsidRPr="000412CE">
        <w:rPr>
          <w:rFonts w:ascii="Times New Roman" w:eastAsia="Times New Roman" w:hAnsi="Times New Roman" w:cs="Times New Roman"/>
          <w:sz w:val="32"/>
          <w:szCs w:val="32"/>
          <w:rtl/>
          <w:lang w:bidi="ar-LB"/>
        </w:rPr>
        <w:t>د</w:t>
      </w:r>
      <w:r w:rsidRPr="000412CE">
        <w:rPr>
          <w:rFonts w:ascii="Times New Roman" w:eastAsia="Times New Roman" w:hAnsi="Times New Roman" w:cs="Times New Roman"/>
          <w:sz w:val="32"/>
          <w:szCs w:val="32"/>
          <w:rtl/>
          <w:lang w:bidi="ar-LB"/>
        </w:rPr>
        <w:t>ّ</w:t>
      </w:r>
      <w:r w:rsidR="009363D0" w:rsidRPr="000412CE">
        <w:rPr>
          <w:rFonts w:ascii="Times New Roman" w:eastAsia="Times New Roman" w:hAnsi="Times New Roman" w:cs="Times New Roman"/>
          <w:sz w:val="32"/>
          <w:szCs w:val="32"/>
          <w:rtl/>
          <w:lang w:bidi="ar-LB"/>
        </w:rPr>
        <w:t>م مجلس الوزراء إقتراح قانون</w:t>
      </w:r>
      <w:r w:rsidRPr="000412CE">
        <w:rPr>
          <w:rFonts w:ascii="Times New Roman" w:eastAsia="Times New Roman" w:hAnsi="Times New Roman" w:cs="Times New Roman"/>
          <w:sz w:val="32"/>
          <w:szCs w:val="32"/>
          <w:rtl/>
          <w:lang w:bidi="ar-LB"/>
        </w:rPr>
        <w:t>ٍ</w:t>
      </w:r>
      <w:r w:rsidR="009363D0" w:rsidRPr="000412CE">
        <w:rPr>
          <w:rFonts w:ascii="Times New Roman" w:eastAsia="Times New Roman" w:hAnsi="Times New Roman" w:cs="Times New Roman"/>
          <w:sz w:val="32"/>
          <w:szCs w:val="32"/>
          <w:rtl/>
          <w:lang w:bidi="ar-LB"/>
        </w:rPr>
        <w:t xml:space="preserve"> </w:t>
      </w:r>
      <w:r w:rsidRPr="000412CE">
        <w:rPr>
          <w:rFonts w:ascii="Times New Roman" w:eastAsia="Times New Roman" w:hAnsi="Times New Roman" w:cs="Times New Roman"/>
          <w:sz w:val="32"/>
          <w:szCs w:val="32"/>
          <w:rtl/>
          <w:lang w:bidi="ar-LB"/>
        </w:rPr>
        <w:t>ل</w:t>
      </w:r>
      <w:r w:rsidR="009363D0" w:rsidRPr="000412CE">
        <w:rPr>
          <w:rFonts w:ascii="Times New Roman" w:eastAsia="Times New Roman" w:hAnsi="Times New Roman" w:cs="Times New Roman"/>
          <w:sz w:val="32"/>
          <w:szCs w:val="32"/>
          <w:rtl/>
          <w:lang w:bidi="ar-LB"/>
        </w:rPr>
        <w:t xml:space="preserve">إنشاء هيئة وطنية لحقوق الانسان بتاريخ 8 نيسان 2014، </w:t>
      </w:r>
      <w:r w:rsidR="009363D0" w:rsidRPr="00A366B0">
        <w:rPr>
          <w:rFonts w:ascii="Times New Roman" w:eastAsia="Times New Roman" w:hAnsi="Times New Roman" w:cs="Times New Roman"/>
          <w:sz w:val="32"/>
          <w:szCs w:val="32"/>
          <w:rtl/>
          <w:lang w:bidi="ar-LB"/>
        </w:rPr>
        <w:t xml:space="preserve">التي تضَمَّنَت تشكيل </w:t>
      </w:r>
      <w:r w:rsidR="009363D0" w:rsidRPr="000412CE">
        <w:rPr>
          <w:rFonts w:ascii="Times New Roman" w:eastAsia="Times New Roman" w:hAnsi="Times New Roman" w:cs="Times New Roman"/>
          <w:sz w:val="32"/>
          <w:szCs w:val="32"/>
          <w:rtl/>
          <w:lang w:bidi="ar-LB"/>
        </w:rPr>
        <w:t>لجنة وطنية دائمة مستقلة للوقاية من التعذيب وفق متطلبات البروتوكول الاختياري لاتفاقية مناهضة التعذيب وغيره من ضروب المعام</w:t>
      </w:r>
      <w:r w:rsidR="009363D0" w:rsidRPr="000412CE">
        <w:rPr>
          <w:rFonts w:ascii="Times New Roman" w:eastAsia="Times New Roman" w:hAnsi="Times New Roman" w:cs="Times New Roman"/>
          <w:sz w:val="32"/>
          <w:szCs w:val="32"/>
          <w:rtl/>
        </w:rPr>
        <w:t>ل</w:t>
      </w:r>
      <w:r w:rsidR="009363D0" w:rsidRPr="000412CE">
        <w:rPr>
          <w:rFonts w:ascii="Times New Roman" w:eastAsia="Times New Roman" w:hAnsi="Times New Roman" w:cs="Times New Roman"/>
          <w:sz w:val="32"/>
          <w:szCs w:val="32"/>
          <w:rtl/>
          <w:lang w:bidi="ar-LB"/>
        </w:rPr>
        <w:t>ة او العقوبة القاسية او اللاإنسانية او المهينة. وقد أُحيلَ هذا الاقتراح الى الهيئة العامة في مجلس النواب لاقراره. كما تم تقديم اقتراح قانون إلى مجلس النواب يرمي إلى تعديل المادة 401 من قانون العقوبات المتعلقة بالتعذيب بشكل يتوافق مع تعريف التعذيب الوارد في اتفاقية مناهضة التعذيب، مع اعتماد عقوبات تتناسب وجسامة الجريمة. وقد تم</w:t>
      </w:r>
      <w:r w:rsidR="008107BA" w:rsidRPr="000412CE">
        <w:rPr>
          <w:rFonts w:ascii="Times New Roman" w:eastAsia="Times New Roman" w:hAnsi="Times New Roman" w:cs="Times New Roman"/>
          <w:sz w:val="32"/>
          <w:szCs w:val="32"/>
          <w:rtl/>
          <w:lang w:bidi="ar-LB"/>
        </w:rPr>
        <w:t>ّ</w:t>
      </w:r>
      <w:r w:rsidR="009363D0" w:rsidRPr="000412CE">
        <w:rPr>
          <w:rFonts w:ascii="Times New Roman" w:eastAsia="Times New Roman" w:hAnsi="Times New Roman" w:cs="Times New Roman"/>
          <w:sz w:val="32"/>
          <w:szCs w:val="32"/>
          <w:rtl/>
          <w:lang w:bidi="ar-LB"/>
        </w:rPr>
        <w:t xml:space="preserve">ت مناقشة هذا الاقتراح في لجنة الإدارة والعدل </w:t>
      </w:r>
      <w:r w:rsidR="004F29D8">
        <w:rPr>
          <w:rFonts w:ascii="Times New Roman" w:eastAsia="Times New Roman" w:hAnsi="Times New Roman" w:cs="Times New Roman" w:hint="cs"/>
          <w:sz w:val="32"/>
          <w:szCs w:val="32"/>
          <w:rtl/>
          <w:lang w:bidi="ar-LB"/>
        </w:rPr>
        <w:t xml:space="preserve">البرلمانية </w:t>
      </w:r>
      <w:r w:rsidR="009363D0" w:rsidRPr="000412CE">
        <w:rPr>
          <w:rFonts w:ascii="Times New Roman" w:eastAsia="Times New Roman" w:hAnsi="Times New Roman" w:cs="Times New Roman"/>
          <w:sz w:val="32"/>
          <w:szCs w:val="32"/>
          <w:rtl/>
          <w:lang w:bidi="ar-LB"/>
        </w:rPr>
        <w:t>التي وضعت</w:t>
      </w:r>
      <w:r w:rsidR="008107BA" w:rsidRPr="000412CE">
        <w:rPr>
          <w:rFonts w:ascii="Times New Roman" w:eastAsia="Times New Roman" w:hAnsi="Times New Roman" w:cs="Times New Roman"/>
          <w:sz w:val="32"/>
          <w:szCs w:val="32"/>
          <w:rtl/>
          <w:lang w:bidi="ar-LB"/>
        </w:rPr>
        <w:t>ْ</w:t>
      </w:r>
      <w:r w:rsidR="009363D0" w:rsidRPr="000412CE">
        <w:rPr>
          <w:rFonts w:ascii="Times New Roman" w:eastAsia="Times New Roman" w:hAnsi="Times New Roman" w:cs="Times New Roman"/>
          <w:sz w:val="32"/>
          <w:szCs w:val="32"/>
          <w:rtl/>
          <w:lang w:bidi="ar-LB"/>
        </w:rPr>
        <w:t xml:space="preserve"> اللمسات الأخيرة عليه في حزيران </w:t>
      </w:r>
      <w:r w:rsidR="00033CFB" w:rsidRPr="000412CE">
        <w:rPr>
          <w:rFonts w:ascii="Times New Roman" w:eastAsia="Times New Roman" w:hAnsi="Times New Roman" w:cs="Times New Roman"/>
          <w:sz w:val="32"/>
          <w:szCs w:val="32"/>
          <w:rtl/>
          <w:lang w:bidi="ar-LB"/>
        </w:rPr>
        <w:t>٢٠١٤</w:t>
      </w:r>
      <w:r w:rsidR="004F29D8">
        <w:rPr>
          <w:rFonts w:ascii="Times New Roman" w:eastAsia="Times New Roman" w:hAnsi="Times New Roman" w:cs="Times New Roman" w:hint="cs"/>
          <w:sz w:val="32"/>
          <w:szCs w:val="32"/>
          <w:rtl/>
          <w:lang w:bidi="ar-LB"/>
        </w:rPr>
        <w:t>، وتم إحالته للهيئة العامة</w:t>
      </w:r>
      <w:r w:rsidR="009363D0" w:rsidRPr="000412CE">
        <w:rPr>
          <w:rFonts w:ascii="Times New Roman" w:eastAsia="Times New Roman" w:hAnsi="Times New Roman" w:cs="Times New Roman"/>
          <w:sz w:val="32"/>
          <w:szCs w:val="32"/>
          <w:rtl/>
          <w:lang w:bidi="ar-LB"/>
        </w:rPr>
        <w:t xml:space="preserve">. </w:t>
      </w:r>
    </w:p>
    <w:p w:rsidR="00845CC4" w:rsidRDefault="00845CC4" w:rsidP="009363D0">
      <w:pPr>
        <w:bidi/>
        <w:contextualSpacing/>
        <w:jc w:val="both"/>
        <w:rPr>
          <w:rFonts w:ascii="Times New Roman" w:eastAsia="Times New Roman" w:hAnsi="Times New Roman" w:cs="Times New Roman"/>
          <w:sz w:val="32"/>
          <w:szCs w:val="32"/>
          <w:rtl/>
          <w:lang w:bidi="ar-LB"/>
        </w:rPr>
      </w:pPr>
    </w:p>
    <w:p w:rsidR="009363D0" w:rsidRPr="000412CE" w:rsidRDefault="009363D0" w:rsidP="00033CFB">
      <w:pPr>
        <w:bidi/>
        <w:ind w:firstLine="720"/>
        <w:contextualSpacing/>
        <w:jc w:val="both"/>
        <w:rPr>
          <w:rFonts w:ascii="Times New Roman" w:eastAsia="Times New Roman" w:hAnsi="Times New Roman" w:cs="Times New Roman"/>
          <w:sz w:val="32"/>
          <w:szCs w:val="32"/>
          <w:rtl/>
          <w:lang w:bidi="ar-LB"/>
        </w:rPr>
      </w:pPr>
      <w:r w:rsidRPr="000412CE">
        <w:rPr>
          <w:rFonts w:ascii="Times New Roman" w:eastAsia="Times New Roman" w:hAnsi="Times New Roman" w:cs="Times New Roman"/>
          <w:sz w:val="32"/>
          <w:szCs w:val="32"/>
          <w:rtl/>
          <w:lang w:bidi="ar-LB"/>
        </w:rPr>
        <w:t>أما بالنسب</w:t>
      </w:r>
      <w:r w:rsidR="00600C44" w:rsidRPr="000412CE">
        <w:rPr>
          <w:rFonts w:ascii="Times New Roman" w:eastAsia="Times New Roman" w:hAnsi="Times New Roman" w:cs="Times New Roman"/>
          <w:sz w:val="32"/>
          <w:szCs w:val="32"/>
          <w:rtl/>
          <w:lang w:bidi="ar-LB"/>
        </w:rPr>
        <w:t xml:space="preserve">ة للتمييز بين الأحداث والبالغين، </w:t>
      </w:r>
      <w:r w:rsidRPr="000412CE">
        <w:rPr>
          <w:rFonts w:ascii="Times New Roman" w:eastAsia="Times New Roman" w:hAnsi="Times New Roman" w:cs="Times New Roman"/>
          <w:sz w:val="32"/>
          <w:szCs w:val="32"/>
          <w:rtl/>
          <w:lang w:bidi="ar-LB"/>
        </w:rPr>
        <w:t xml:space="preserve">فقد ميّزالقانون اللبناني بينهما بشكلٍ واضح، فجعل للأحداث المخالفين للقانون أو المعرضين للخطر قانوناً خاصاً بهم يأخذ بعين الاعتبار أهمية توفير العون والمساعدة لهم وإنصافهم والرأفة بهم ومراعاة مصلحتهم وتأمين الحماية لهم </w:t>
      </w:r>
      <w:r w:rsidRPr="000412CE">
        <w:rPr>
          <w:rFonts w:ascii="Times New Roman" w:eastAsia="Times New Roman" w:hAnsi="Times New Roman" w:cs="Times New Roman"/>
          <w:sz w:val="32"/>
          <w:szCs w:val="32"/>
          <w:rtl/>
          <w:lang w:bidi="ar-LB"/>
        </w:rPr>
        <w:lastRenderedPageBreak/>
        <w:t>من الإنحراف ورفع الظلم عنهم. وحدّد القانون قضاءً مستقلاً للأحداث٬ مع العلم أن عدد الأحداث الموقوفين في المراكز المانعة للحرية انخفض من 320 حدثاً (عام ٢٠١٢) إلى 120 حدثاً عام 2013. وقد عملت اللجنة الوطنية لمكافحة عمل الاطفال، بالتعاون مع البرنامج الدولي للقضاء على أسوأ أشكال عمل الأطفال على إطلاق "خطة العمل الوطنية للقضاء على أسوأ أشكال عمل الاطفال في لبنان بحلول عام 2016" وذلك بتاريخ 7/11/2013 برعاية رئيس الجمهورية اللبنانية.</w:t>
      </w:r>
    </w:p>
    <w:p w:rsidR="009363D0" w:rsidRPr="000412CE" w:rsidRDefault="009363D0" w:rsidP="009363D0">
      <w:pPr>
        <w:bidi/>
        <w:contextualSpacing/>
        <w:jc w:val="both"/>
        <w:rPr>
          <w:rFonts w:ascii="Times New Roman" w:eastAsia="Times New Roman" w:hAnsi="Times New Roman" w:cs="Times New Roman"/>
          <w:sz w:val="32"/>
          <w:szCs w:val="32"/>
          <w:rtl/>
          <w:lang w:bidi="ar-LB"/>
        </w:rPr>
      </w:pPr>
      <w:r w:rsidRPr="000412CE">
        <w:rPr>
          <w:rFonts w:ascii="Times New Roman" w:eastAsia="Times New Roman" w:hAnsi="Times New Roman" w:cs="Times New Roman"/>
          <w:sz w:val="32"/>
          <w:szCs w:val="32"/>
          <w:rtl/>
          <w:lang w:bidi="ar-LB"/>
        </w:rPr>
        <w:t xml:space="preserve"> </w:t>
      </w:r>
    </w:p>
    <w:p w:rsidR="009363D0" w:rsidRPr="000412CE" w:rsidRDefault="00600C44" w:rsidP="005E69F2">
      <w:pPr>
        <w:bidi/>
        <w:spacing w:after="0"/>
        <w:ind w:firstLine="720"/>
        <w:jc w:val="both"/>
        <w:rPr>
          <w:rFonts w:ascii="Times New Roman" w:eastAsia="Times New Roman" w:hAnsi="Times New Roman" w:cs="Times New Roman"/>
          <w:sz w:val="32"/>
          <w:szCs w:val="32"/>
          <w:lang w:bidi="ar-LB"/>
        </w:rPr>
      </w:pPr>
      <w:r w:rsidRPr="000412CE">
        <w:rPr>
          <w:rFonts w:ascii="Times New Roman" w:eastAsia="Times New Roman" w:hAnsi="Times New Roman" w:cs="Times New Roman"/>
          <w:sz w:val="32"/>
          <w:szCs w:val="32"/>
          <w:rtl/>
          <w:lang w:bidi="ar-LB"/>
        </w:rPr>
        <w:t xml:space="preserve">وفي </w:t>
      </w:r>
      <w:r w:rsidR="009363D0" w:rsidRPr="000412CE">
        <w:rPr>
          <w:rFonts w:ascii="Times New Roman" w:eastAsia="Times New Roman" w:hAnsi="Times New Roman" w:cs="Times New Roman"/>
          <w:sz w:val="32"/>
          <w:szCs w:val="32"/>
          <w:rtl/>
          <w:lang w:bidi="ar-LB"/>
        </w:rPr>
        <w:t>ما يتعل</w:t>
      </w:r>
      <w:r w:rsidRPr="000412CE">
        <w:rPr>
          <w:rFonts w:ascii="Times New Roman" w:eastAsia="Times New Roman" w:hAnsi="Times New Roman" w:cs="Times New Roman"/>
          <w:sz w:val="32"/>
          <w:szCs w:val="32"/>
          <w:rtl/>
          <w:lang w:bidi="ar-LB"/>
        </w:rPr>
        <w:t>ّ</w:t>
      </w:r>
      <w:r w:rsidR="009363D0" w:rsidRPr="000412CE">
        <w:rPr>
          <w:rFonts w:ascii="Times New Roman" w:eastAsia="Times New Roman" w:hAnsi="Times New Roman" w:cs="Times New Roman"/>
          <w:sz w:val="32"/>
          <w:szCs w:val="32"/>
          <w:rtl/>
          <w:lang w:bidi="ar-LB"/>
        </w:rPr>
        <w:t>ق بالاتجار بالبشر، يواصل لبنان الجهود الرامية الى مكافحة هذه الظاهرة المشينة وإلى ضمان حماية ضحاياها. ومن أبرز الخطوات التي قامت بها السلطات اللبنانية في هذا المجال إقرار مجلس النواب القانون رقم 164 تاريخ 24/8/2011 حول معاقبة جريمة الإتجار بالاشخاص، الذي أضيفَ مباشرة الى قانون العقوبات اللبناني ودخل حيِّز التطبيق. ويلحظ القانون المذكور نصاً خاصاً يعتبر أنَ الإتجار بالاشخاص يشكل جريمة قائمة بذاتها، ويُحَدِّد مفهومها، ويُنَظِّم مساعدة وحماية الضحايا والشهود، ويمنح القضاء صلاحية إتخا</w:t>
      </w:r>
      <w:r w:rsidRPr="000412CE">
        <w:rPr>
          <w:rFonts w:ascii="Times New Roman" w:eastAsia="Times New Roman" w:hAnsi="Times New Roman" w:cs="Times New Roman"/>
          <w:sz w:val="32"/>
          <w:szCs w:val="32"/>
          <w:rtl/>
          <w:lang w:bidi="ar-LB"/>
        </w:rPr>
        <w:t>ذ إجراءات خاصة ترمي لحماية</w:t>
      </w:r>
      <w:r w:rsidR="009363D0" w:rsidRPr="000412CE">
        <w:rPr>
          <w:rFonts w:ascii="Times New Roman" w:eastAsia="Times New Roman" w:hAnsi="Times New Roman" w:cs="Times New Roman"/>
          <w:sz w:val="32"/>
          <w:szCs w:val="32"/>
          <w:rtl/>
          <w:lang w:bidi="ar-LB"/>
        </w:rPr>
        <w:t xml:space="preserve"> ضحايا الإتجار بالاشخاص والشهود</w:t>
      </w:r>
      <w:r w:rsidRPr="000412CE">
        <w:rPr>
          <w:rFonts w:ascii="Times New Roman" w:eastAsia="Times New Roman" w:hAnsi="Times New Roman" w:cs="Times New Roman"/>
          <w:sz w:val="32"/>
          <w:szCs w:val="32"/>
          <w:rtl/>
          <w:lang w:bidi="ar-LB"/>
        </w:rPr>
        <w:t xml:space="preserve"> على السواء</w:t>
      </w:r>
      <w:r w:rsidR="009363D0" w:rsidRPr="000412CE">
        <w:rPr>
          <w:rFonts w:ascii="Times New Roman" w:eastAsia="Times New Roman" w:hAnsi="Times New Roman" w:cs="Times New Roman"/>
          <w:sz w:val="32"/>
          <w:szCs w:val="32"/>
          <w:rtl/>
          <w:lang w:bidi="ar-LB"/>
        </w:rPr>
        <w:t xml:space="preserve">. </w:t>
      </w:r>
      <w:r w:rsidRPr="000412CE">
        <w:rPr>
          <w:rFonts w:ascii="Times New Roman" w:eastAsia="Times New Roman" w:hAnsi="Times New Roman" w:cs="Times New Roman"/>
          <w:sz w:val="32"/>
          <w:szCs w:val="32"/>
          <w:rtl/>
          <w:lang w:bidi="ar-LB"/>
        </w:rPr>
        <w:t>وب</w:t>
      </w:r>
      <w:r w:rsidR="009363D0" w:rsidRPr="000412CE">
        <w:rPr>
          <w:rFonts w:ascii="Times New Roman" w:eastAsia="Times New Roman" w:hAnsi="Times New Roman" w:cs="Times New Roman"/>
          <w:sz w:val="32"/>
          <w:szCs w:val="32"/>
          <w:rtl/>
          <w:lang w:bidi="ar-LB"/>
        </w:rPr>
        <w:t>الرغم من هذا الإنجاز٬ لا تزال الحكومة اللبنانية تعاني، نظراُ لقلة الموارد المالية، من صعوبة في رصد الموازنة الملائمة لبناء مراكز إيواء لضحايا الاتجار بالبشر، وتغطية نفقات الإدارة والتشغيل والرواتب للاختصاصي</w:t>
      </w:r>
      <w:r w:rsidRPr="000412CE">
        <w:rPr>
          <w:rFonts w:ascii="Times New Roman" w:eastAsia="Times New Roman" w:hAnsi="Times New Roman" w:cs="Times New Roman"/>
          <w:sz w:val="32"/>
          <w:szCs w:val="32"/>
          <w:rtl/>
          <w:lang w:bidi="ar-LB"/>
        </w:rPr>
        <w:t>ّ</w:t>
      </w:r>
      <w:r w:rsidR="009363D0" w:rsidRPr="000412CE">
        <w:rPr>
          <w:rFonts w:ascii="Times New Roman" w:eastAsia="Times New Roman" w:hAnsi="Times New Roman" w:cs="Times New Roman"/>
          <w:sz w:val="32"/>
          <w:szCs w:val="32"/>
          <w:rtl/>
          <w:lang w:bidi="ar-LB"/>
        </w:rPr>
        <w:t>ين من أطباء وممرضين نفسي</w:t>
      </w:r>
      <w:r w:rsidRPr="000412CE">
        <w:rPr>
          <w:rFonts w:ascii="Times New Roman" w:eastAsia="Times New Roman" w:hAnsi="Times New Roman" w:cs="Times New Roman"/>
          <w:sz w:val="32"/>
          <w:szCs w:val="32"/>
          <w:rtl/>
          <w:lang w:bidi="ar-LB"/>
        </w:rPr>
        <w:t>ّ</w:t>
      </w:r>
      <w:r w:rsidR="009363D0" w:rsidRPr="000412CE">
        <w:rPr>
          <w:rFonts w:ascii="Times New Roman" w:eastAsia="Times New Roman" w:hAnsi="Times New Roman" w:cs="Times New Roman"/>
          <w:sz w:val="32"/>
          <w:szCs w:val="32"/>
          <w:rtl/>
          <w:lang w:bidi="ar-LB"/>
        </w:rPr>
        <w:t>ين ومساعدين اجتماعي</w:t>
      </w:r>
      <w:r w:rsidRPr="000412CE">
        <w:rPr>
          <w:rFonts w:ascii="Times New Roman" w:eastAsia="Times New Roman" w:hAnsi="Times New Roman" w:cs="Times New Roman"/>
          <w:sz w:val="32"/>
          <w:szCs w:val="32"/>
          <w:rtl/>
          <w:lang w:bidi="ar-LB"/>
        </w:rPr>
        <w:t>ّ</w:t>
      </w:r>
      <w:r w:rsidR="009363D0" w:rsidRPr="000412CE">
        <w:rPr>
          <w:rFonts w:ascii="Times New Roman" w:eastAsia="Times New Roman" w:hAnsi="Times New Roman" w:cs="Times New Roman"/>
          <w:sz w:val="32"/>
          <w:szCs w:val="32"/>
          <w:rtl/>
          <w:lang w:bidi="ar-LB"/>
        </w:rPr>
        <w:t xml:space="preserve">ين. </w:t>
      </w:r>
    </w:p>
    <w:p w:rsidR="009363D0" w:rsidRPr="000412CE" w:rsidRDefault="009363D0" w:rsidP="009363D0">
      <w:pPr>
        <w:bidi/>
        <w:spacing w:after="0"/>
        <w:jc w:val="both"/>
        <w:rPr>
          <w:rFonts w:ascii="Times New Roman" w:eastAsia="Times New Roman" w:hAnsi="Times New Roman" w:cs="Times New Roman"/>
          <w:sz w:val="32"/>
          <w:szCs w:val="32"/>
          <w:rtl/>
          <w:lang w:bidi="ar-LB"/>
        </w:rPr>
      </w:pPr>
    </w:p>
    <w:p w:rsidR="009363D0" w:rsidRPr="000412CE" w:rsidRDefault="00917DED" w:rsidP="005E69F2">
      <w:pPr>
        <w:bidi/>
        <w:spacing w:after="0"/>
        <w:ind w:firstLine="720"/>
        <w:jc w:val="both"/>
        <w:rPr>
          <w:rFonts w:ascii="Times New Roman" w:eastAsia="Times New Roman" w:hAnsi="Times New Roman" w:cs="Times New Roman"/>
          <w:sz w:val="32"/>
          <w:szCs w:val="32"/>
          <w:rtl/>
          <w:lang w:bidi="ar-LB"/>
        </w:rPr>
      </w:pPr>
      <w:r w:rsidRPr="000412CE">
        <w:rPr>
          <w:rFonts w:ascii="Times New Roman" w:eastAsia="Times New Roman" w:hAnsi="Times New Roman" w:cs="Times New Roman"/>
          <w:sz w:val="32"/>
          <w:szCs w:val="32"/>
          <w:rtl/>
          <w:lang w:bidi="ar-LB"/>
        </w:rPr>
        <w:t xml:space="preserve">أمّا </w:t>
      </w:r>
      <w:r w:rsidR="009363D0" w:rsidRPr="000412CE">
        <w:rPr>
          <w:rFonts w:ascii="Times New Roman" w:eastAsia="Times New Roman" w:hAnsi="Times New Roman" w:cs="Times New Roman"/>
          <w:sz w:val="32"/>
          <w:szCs w:val="32"/>
          <w:rtl/>
          <w:lang w:bidi="ar-LB"/>
        </w:rPr>
        <w:t>ف</w:t>
      </w:r>
      <w:r w:rsidRPr="000412CE">
        <w:rPr>
          <w:rFonts w:ascii="Times New Roman" w:eastAsia="Times New Roman" w:hAnsi="Times New Roman" w:cs="Times New Roman"/>
          <w:sz w:val="32"/>
          <w:szCs w:val="32"/>
          <w:rtl/>
          <w:lang w:bidi="ar-LB"/>
        </w:rPr>
        <w:t>ي ما يخص تعزيز الجهود الرامية ل</w:t>
      </w:r>
      <w:r w:rsidR="009363D0" w:rsidRPr="000412CE">
        <w:rPr>
          <w:rFonts w:ascii="Times New Roman" w:eastAsia="Times New Roman" w:hAnsi="Times New Roman" w:cs="Times New Roman"/>
          <w:sz w:val="32"/>
          <w:szCs w:val="32"/>
          <w:rtl/>
          <w:lang w:bidi="ar-LB"/>
        </w:rPr>
        <w:t xml:space="preserve">لقضاء على التمييز ضد المرأة في إطار القانون والممارسة٬ </w:t>
      </w:r>
      <w:r w:rsidR="00C5019B" w:rsidRPr="000412CE">
        <w:rPr>
          <w:rFonts w:ascii="Times New Roman" w:eastAsia="Times New Roman" w:hAnsi="Times New Roman" w:cs="Times New Roman"/>
          <w:sz w:val="32"/>
          <w:szCs w:val="32"/>
          <w:rtl/>
          <w:lang w:bidi="ar-LB"/>
        </w:rPr>
        <w:t xml:space="preserve">فقد </w:t>
      </w:r>
      <w:r w:rsidR="009363D0" w:rsidRPr="000412CE">
        <w:rPr>
          <w:rFonts w:ascii="Times New Roman" w:eastAsia="Times New Roman" w:hAnsi="Times New Roman" w:cs="Times New Roman"/>
          <w:sz w:val="32"/>
          <w:szCs w:val="32"/>
          <w:rtl/>
          <w:lang w:bidi="ar-LB"/>
        </w:rPr>
        <w:t>أظهرت</w:t>
      </w:r>
      <w:r w:rsidR="00C5019B" w:rsidRPr="000412CE">
        <w:rPr>
          <w:rFonts w:ascii="Times New Roman" w:eastAsia="Times New Roman" w:hAnsi="Times New Roman" w:cs="Times New Roman"/>
          <w:sz w:val="32"/>
          <w:szCs w:val="32"/>
          <w:rtl/>
          <w:lang w:bidi="ar-LB"/>
        </w:rPr>
        <w:t>ْ</w:t>
      </w:r>
      <w:r w:rsidR="009363D0" w:rsidRPr="000412CE">
        <w:rPr>
          <w:rFonts w:ascii="Times New Roman" w:eastAsia="Times New Roman" w:hAnsi="Times New Roman" w:cs="Times New Roman"/>
          <w:sz w:val="32"/>
          <w:szCs w:val="32"/>
          <w:rtl/>
          <w:lang w:bidi="ar-LB"/>
        </w:rPr>
        <w:t xml:space="preserve"> السنوات القليلة الماضية تنامي الوعي بضرورة الحد</w:t>
      </w:r>
      <w:r w:rsidR="00C5019B" w:rsidRPr="000412CE">
        <w:rPr>
          <w:rFonts w:ascii="Times New Roman" w:eastAsia="Times New Roman" w:hAnsi="Times New Roman" w:cs="Times New Roman"/>
          <w:sz w:val="32"/>
          <w:szCs w:val="32"/>
          <w:rtl/>
          <w:lang w:bidi="ar-LB"/>
        </w:rPr>
        <w:t>ّ</w:t>
      </w:r>
      <w:r w:rsidR="009363D0" w:rsidRPr="000412CE">
        <w:rPr>
          <w:rFonts w:ascii="Times New Roman" w:eastAsia="Times New Roman" w:hAnsi="Times New Roman" w:cs="Times New Roman"/>
          <w:sz w:val="32"/>
          <w:szCs w:val="32"/>
          <w:rtl/>
          <w:lang w:bidi="ar-LB"/>
        </w:rPr>
        <w:t xml:space="preserve"> من ظاهرة العنف ضد النساء والأطفال. وقد تُوِّجَت</w:t>
      </w:r>
      <w:r w:rsidR="00C5019B" w:rsidRPr="000412CE">
        <w:rPr>
          <w:rFonts w:ascii="Times New Roman" w:eastAsia="Times New Roman" w:hAnsi="Times New Roman" w:cs="Times New Roman"/>
          <w:sz w:val="32"/>
          <w:szCs w:val="32"/>
          <w:rtl/>
          <w:lang w:bidi="ar-LB"/>
        </w:rPr>
        <w:t>ْ</w:t>
      </w:r>
      <w:r w:rsidR="009363D0" w:rsidRPr="000412CE">
        <w:rPr>
          <w:rFonts w:ascii="Times New Roman" w:eastAsia="Times New Roman" w:hAnsi="Times New Roman" w:cs="Times New Roman"/>
          <w:sz w:val="32"/>
          <w:szCs w:val="32"/>
          <w:rtl/>
          <w:lang w:bidi="ar-LB"/>
        </w:rPr>
        <w:t xml:space="preserve"> جهود الهيئة الوطنية لشؤون المرأة اللبنانية والمجلس الأعلى للطفولة ومنظمات المجتمع المدني بإقرار مجلس النواب بتاريخ 1/4/2014 مشروع قانون "حماية النساء وسائر أفراد الأسرة من العنف الأسري". وخلال الشهر الأول لنشر القانون، أصدَرَ القضاء اللبناني عدة أحكام لمصلحة نساء مُعَنَّفات، واجتهد القضاء ليشمل كذلك حالات العنف المعنوي والنفسي، ووَسَّع تدابير الحماية لتشمل الأطفال أيضاً. ان حرص القضاء اللبناني على تسريع إجراءات التعاطي مع ملفات العنف الأسري، والنشاط البارز لبعض منظمات المجتمع المدني المعنية بالموضوع، والتغطية الإعلامية الواسعة، ساهمت في تشجيع النساء المُعَنَّفات على فضح الممارسات العنفية بحَقِّهنّ، وعلى تقديم الشكاوى أمام الأجهزة الأمنية والقضائية المختصة. </w:t>
      </w:r>
    </w:p>
    <w:p w:rsidR="009363D0" w:rsidRPr="000412CE" w:rsidRDefault="009363D0" w:rsidP="009363D0">
      <w:pPr>
        <w:bidi/>
        <w:spacing w:after="0"/>
        <w:jc w:val="both"/>
        <w:rPr>
          <w:rFonts w:ascii="Times New Roman" w:eastAsia="Times New Roman" w:hAnsi="Times New Roman" w:cs="Times New Roman"/>
          <w:sz w:val="32"/>
          <w:szCs w:val="32"/>
          <w:rtl/>
          <w:lang w:bidi="ar-LB"/>
        </w:rPr>
      </w:pPr>
    </w:p>
    <w:p w:rsidR="009363D0" w:rsidRPr="000412CE" w:rsidRDefault="00C5019B" w:rsidP="005E69F2">
      <w:pPr>
        <w:bidi/>
        <w:spacing w:after="0"/>
        <w:ind w:firstLine="720"/>
        <w:jc w:val="both"/>
        <w:rPr>
          <w:rFonts w:ascii="Times New Roman" w:eastAsia="Times New Roman" w:hAnsi="Times New Roman" w:cs="Times New Roman"/>
          <w:sz w:val="32"/>
          <w:szCs w:val="32"/>
          <w:rtl/>
          <w:lang w:bidi="ar-LB"/>
        </w:rPr>
      </w:pPr>
      <w:r w:rsidRPr="000412CE">
        <w:rPr>
          <w:rFonts w:ascii="Times New Roman" w:eastAsia="Times New Roman" w:hAnsi="Times New Roman" w:cs="Times New Roman"/>
          <w:sz w:val="32"/>
          <w:szCs w:val="32"/>
          <w:rtl/>
          <w:lang w:bidi="ar-LB"/>
        </w:rPr>
        <w:lastRenderedPageBreak/>
        <w:t>و</w:t>
      </w:r>
      <w:r w:rsidR="009363D0" w:rsidRPr="000412CE">
        <w:rPr>
          <w:rFonts w:ascii="Times New Roman" w:eastAsia="Times New Roman" w:hAnsi="Times New Roman" w:cs="Times New Roman"/>
          <w:sz w:val="32"/>
          <w:szCs w:val="32"/>
          <w:rtl/>
          <w:lang w:bidi="ar-LB"/>
        </w:rPr>
        <w:t>على صعيد الحقوق المت</w:t>
      </w:r>
      <w:r w:rsidRPr="000412CE">
        <w:rPr>
          <w:rFonts w:ascii="Times New Roman" w:eastAsia="Times New Roman" w:hAnsi="Times New Roman" w:cs="Times New Roman"/>
          <w:sz w:val="32"/>
          <w:szCs w:val="32"/>
          <w:rtl/>
          <w:lang w:bidi="ar-LB"/>
        </w:rPr>
        <w:t>ّ</w:t>
      </w:r>
      <w:r w:rsidR="009363D0" w:rsidRPr="000412CE">
        <w:rPr>
          <w:rFonts w:ascii="Times New Roman" w:eastAsia="Times New Roman" w:hAnsi="Times New Roman" w:cs="Times New Roman"/>
          <w:sz w:val="32"/>
          <w:szCs w:val="32"/>
          <w:rtl/>
          <w:lang w:bidi="ar-LB"/>
        </w:rPr>
        <w:t>صلة بالعمل، تبذل وزارة العمل جهوداً حثيثة لمتابعة تطبيق قانون العمل وتعديلاته على العمّال اللبنانيين والأجانب والإهتمام بحقوق المرأة العاملة والحدث العامل وفق الشروط التي ينص عليها القانون. كما تسعى إلى مواءمة القانون اللبناني مع اتفاقيات العمل الدولية خصوصاً تلك التي انضم اليها لبنان. وت</w:t>
      </w:r>
      <w:r w:rsidRPr="000412CE">
        <w:rPr>
          <w:rFonts w:ascii="Times New Roman" w:eastAsia="Times New Roman" w:hAnsi="Times New Roman" w:cs="Times New Roman"/>
          <w:sz w:val="32"/>
          <w:szCs w:val="32"/>
          <w:rtl/>
          <w:lang w:bidi="ar-LB"/>
        </w:rPr>
        <w:t>ُ</w:t>
      </w:r>
      <w:r w:rsidR="009363D0" w:rsidRPr="000412CE">
        <w:rPr>
          <w:rFonts w:ascii="Times New Roman" w:eastAsia="Times New Roman" w:hAnsi="Times New Roman" w:cs="Times New Roman"/>
          <w:sz w:val="32"/>
          <w:szCs w:val="32"/>
          <w:rtl/>
          <w:lang w:bidi="ar-LB"/>
        </w:rPr>
        <w:t xml:space="preserve">ولي وزارة العمل اهتماماً خاصاً بتأمين الضمان الصحي والاجتماعي للعمال وتطوير التقديمات </w:t>
      </w:r>
      <w:r w:rsidR="00B22793" w:rsidRPr="000412CE">
        <w:rPr>
          <w:rFonts w:ascii="Times New Roman" w:eastAsia="Times New Roman" w:hAnsi="Times New Roman" w:cs="Times New Roman"/>
          <w:sz w:val="32"/>
          <w:szCs w:val="32"/>
          <w:rtl/>
          <w:lang w:bidi="ar-LB"/>
        </w:rPr>
        <w:t>ل</w:t>
      </w:r>
      <w:r w:rsidR="009363D0" w:rsidRPr="000412CE">
        <w:rPr>
          <w:rFonts w:ascii="Times New Roman" w:eastAsia="Times New Roman" w:hAnsi="Times New Roman" w:cs="Times New Roman"/>
          <w:sz w:val="32"/>
          <w:szCs w:val="32"/>
          <w:rtl/>
          <w:lang w:bidi="ar-LB"/>
        </w:rPr>
        <w:t>هم</w:t>
      </w:r>
      <w:r w:rsidR="00B22793" w:rsidRPr="000412CE">
        <w:rPr>
          <w:rFonts w:ascii="Times New Roman" w:eastAsia="Times New Roman" w:hAnsi="Times New Roman" w:cs="Times New Roman"/>
          <w:sz w:val="32"/>
          <w:szCs w:val="32"/>
          <w:rtl/>
          <w:lang w:bidi="ar-LB"/>
        </w:rPr>
        <w:t>. كذلك فإن موظفي القطاع العام</w:t>
      </w:r>
      <w:r w:rsidR="009363D0" w:rsidRPr="000412CE">
        <w:rPr>
          <w:rFonts w:ascii="Times New Roman" w:eastAsia="Times New Roman" w:hAnsi="Times New Roman" w:cs="Times New Roman"/>
          <w:sz w:val="32"/>
          <w:szCs w:val="32"/>
          <w:rtl/>
          <w:lang w:bidi="ar-LB"/>
        </w:rPr>
        <w:t xml:space="preserve"> شك</w:t>
      </w:r>
      <w:r w:rsidR="00B22793" w:rsidRPr="000412CE">
        <w:rPr>
          <w:rFonts w:ascii="Times New Roman" w:eastAsia="Times New Roman" w:hAnsi="Times New Roman" w:cs="Times New Roman"/>
          <w:sz w:val="32"/>
          <w:szCs w:val="32"/>
          <w:rtl/>
          <w:lang w:bidi="ar-LB"/>
        </w:rPr>
        <w:t>ّ</w:t>
      </w:r>
      <w:r w:rsidR="009363D0" w:rsidRPr="000412CE">
        <w:rPr>
          <w:rFonts w:ascii="Times New Roman" w:eastAsia="Times New Roman" w:hAnsi="Times New Roman" w:cs="Times New Roman"/>
          <w:sz w:val="32"/>
          <w:szCs w:val="32"/>
          <w:rtl/>
          <w:lang w:bidi="ar-LB"/>
        </w:rPr>
        <w:t xml:space="preserve">لوا اطاراُ لتحركاتهم المطلبية تحت عنوان "الهيئة الإدارية لرابطة موظفي الإدارة العامة". وتتعاون الهيئة حالياً مع هيئة التنسيق النقابية للمطالبة بوضع سلسلة جديدة للرتب والرواتب تأخذ بعين الاعتبار ارتفاع مؤشر غلاء المعيشة للأعوام السابقة.  </w:t>
      </w:r>
    </w:p>
    <w:p w:rsidR="009363D0" w:rsidRPr="000412CE" w:rsidRDefault="009363D0" w:rsidP="009363D0">
      <w:pPr>
        <w:bidi/>
        <w:spacing w:after="0"/>
        <w:jc w:val="both"/>
        <w:rPr>
          <w:rFonts w:ascii="Times New Roman" w:eastAsia="Times New Roman" w:hAnsi="Times New Roman" w:cs="Times New Roman"/>
          <w:sz w:val="32"/>
          <w:szCs w:val="32"/>
          <w:rtl/>
          <w:lang w:bidi="ar-LB"/>
        </w:rPr>
      </w:pPr>
    </w:p>
    <w:p w:rsidR="009363D0" w:rsidRPr="000412CE" w:rsidRDefault="00B22793" w:rsidP="005E69F2">
      <w:pPr>
        <w:bidi/>
        <w:spacing w:after="0"/>
        <w:ind w:firstLine="720"/>
        <w:jc w:val="both"/>
        <w:rPr>
          <w:rFonts w:ascii="Times New Roman" w:eastAsia="Times New Roman" w:hAnsi="Times New Roman" w:cs="Times New Roman"/>
          <w:sz w:val="32"/>
          <w:szCs w:val="32"/>
          <w:rtl/>
          <w:lang w:bidi="ar-LB"/>
        </w:rPr>
      </w:pPr>
      <w:r w:rsidRPr="000412CE">
        <w:rPr>
          <w:rFonts w:ascii="Times New Roman" w:eastAsia="Times New Roman" w:hAnsi="Times New Roman" w:cs="Times New Roman"/>
          <w:sz w:val="32"/>
          <w:szCs w:val="32"/>
          <w:rtl/>
          <w:lang w:bidi="ar-LB"/>
        </w:rPr>
        <w:t>إ</w:t>
      </w:r>
      <w:r w:rsidR="009363D0" w:rsidRPr="000412CE">
        <w:rPr>
          <w:rFonts w:ascii="Times New Roman" w:eastAsia="Times New Roman" w:hAnsi="Times New Roman" w:cs="Times New Roman"/>
          <w:sz w:val="32"/>
          <w:szCs w:val="32"/>
          <w:rtl/>
          <w:lang w:bidi="ar-LB"/>
        </w:rPr>
        <w:t>ن</w:t>
      </w:r>
      <w:r w:rsidRPr="000412CE">
        <w:rPr>
          <w:rFonts w:ascii="Times New Roman" w:eastAsia="Times New Roman" w:hAnsi="Times New Roman" w:cs="Times New Roman"/>
          <w:sz w:val="32"/>
          <w:szCs w:val="32"/>
          <w:rtl/>
          <w:lang w:bidi="ar-LB"/>
        </w:rPr>
        <w:t>ّ مسألة</w:t>
      </w:r>
      <w:r w:rsidR="009363D0" w:rsidRPr="000412CE">
        <w:rPr>
          <w:rFonts w:ascii="Times New Roman" w:eastAsia="Times New Roman" w:hAnsi="Times New Roman" w:cs="Times New Roman"/>
          <w:sz w:val="32"/>
          <w:szCs w:val="32"/>
          <w:rtl/>
          <w:lang w:bidi="ar-LB"/>
        </w:rPr>
        <w:t xml:space="preserve"> توفير الحياة الكريمة لذوي الإعاقات النفسية والجسدية، الذين ي</w:t>
      </w:r>
      <w:r w:rsidRPr="000412CE">
        <w:rPr>
          <w:rFonts w:ascii="Times New Roman" w:eastAsia="Times New Roman" w:hAnsi="Times New Roman" w:cs="Times New Roman"/>
          <w:sz w:val="32"/>
          <w:szCs w:val="32"/>
          <w:rtl/>
          <w:lang w:bidi="ar-LB"/>
        </w:rPr>
        <w:t>مثلون حوالي 10% من سكان لبنان، ت</w:t>
      </w:r>
      <w:r w:rsidR="009363D0" w:rsidRPr="000412CE">
        <w:rPr>
          <w:rFonts w:ascii="Times New Roman" w:eastAsia="Times New Roman" w:hAnsi="Times New Roman" w:cs="Times New Roman"/>
          <w:sz w:val="32"/>
          <w:szCs w:val="32"/>
          <w:rtl/>
          <w:lang w:bidi="ar-LB"/>
        </w:rPr>
        <w:t>حظى بعناية كبيرة على المستوى الحكومي وعلى مستوى منظمات المجمتع المدني. وي</w:t>
      </w:r>
      <w:r w:rsidRPr="000412CE">
        <w:rPr>
          <w:rFonts w:ascii="Times New Roman" w:eastAsia="Times New Roman" w:hAnsi="Times New Roman" w:cs="Times New Roman"/>
          <w:sz w:val="32"/>
          <w:szCs w:val="32"/>
          <w:rtl/>
          <w:lang w:bidi="ar-LB"/>
        </w:rPr>
        <w:t>ُ</w:t>
      </w:r>
      <w:r w:rsidR="009363D0" w:rsidRPr="000412CE">
        <w:rPr>
          <w:rFonts w:ascii="Times New Roman" w:eastAsia="Times New Roman" w:hAnsi="Times New Roman" w:cs="Times New Roman"/>
          <w:sz w:val="32"/>
          <w:szCs w:val="32"/>
          <w:rtl/>
          <w:lang w:bidi="ar-LB"/>
        </w:rPr>
        <w:t>عتبر قانون حقوق الاشخاص المعو</w:t>
      </w:r>
      <w:r w:rsidRPr="000412CE">
        <w:rPr>
          <w:rFonts w:ascii="Times New Roman" w:eastAsia="Times New Roman" w:hAnsi="Times New Roman" w:cs="Times New Roman"/>
          <w:sz w:val="32"/>
          <w:szCs w:val="32"/>
          <w:rtl/>
          <w:lang w:bidi="ar-LB"/>
        </w:rPr>
        <w:t>ّ</w:t>
      </w:r>
      <w:r w:rsidR="009363D0" w:rsidRPr="000412CE">
        <w:rPr>
          <w:rFonts w:ascii="Times New Roman" w:eastAsia="Times New Roman" w:hAnsi="Times New Roman" w:cs="Times New Roman"/>
          <w:sz w:val="32"/>
          <w:szCs w:val="32"/>
          <w:rtl/>
          <w:lang w:bidi="ar-LB"/>
        </w:rPr>
        <w:t>قين الذي صدر عام 2000 إنجازاً هاماً</w:t>
      </w:r>
      <w:r w:rsidRPr="000412CE">
        <w:rPr>
          <w:rFonts w:ascii="Times New Roman" w:eastAsia="Times New Roman" w:hAnsi="Times New Roman" w:cs="Times New Roman"/>
          <w:sz w:val="32"/>
          <w:szCs w:val="32"/>
          <w:rtl/>
          <w:lang w:bidi="ar-LB"/>
        </w:rPr>
        <w:t xml:space="preserve"> في هذا الإطار</w:t>
      </w:r>
      <w:r w:rsidR="009363D0" w:rsidRPr="000412CE">
        <w:rPr>
          <w:rFonts w:ascii="Times New Roman" w:eastAsia="Times New Roman" w:hAnsi="Times New Roman" w:cs="Times New Roman"/>
          <w:sz w:val="32"/>
          <w:szCs w:val="32"/>
          <w:rtl/>
          <w:lang w:bidi="ar-LB"/>
        </w:rPr>
        <w:t>، حيث تقوم وزارة الشوؤن الاجتماعية وفقاً لهذا القانون بتنفيذ برامج تأمين حقوق المعو</w:t>
      </w:r>
      <w:r w:rsidRPr="000412CE">
        <w:rPr>
          <w:rFonts w:ascii="Times New Roman" w:eastAsia="Times New Roman" w:hAnsi="Times New Roman" w:cs="Times New Roman"/>
          <w:sz w:val="32"/>
          <w:szCs w:val="32"/>
          <w:rtl/>
          <w:lang w:bidi="ar-LB"/>
        </w:rPr>
        <w:t>ّ</w:t>
      </w:r>
      <w:r w:rsidR="009363D0" w:rsidRPr="000412CE">
        <w:rPr>
          <w:rFonts w:ascii="Times New Roman" w:eastAsia="Times New Roman" w:hAnsi="Times New Roman" w:cs="Times New Roman"/>
          <w:sz w:val="32"/>
          <w:szCs w:val="32"/>
          <w:rtl/>
          <w:lang w:bidi="ar-LB"/>
        </w:rPr>
        <w:t>قين وتسهيل اندماجهم، وتحويل العلاقة بينهم وبين محيطهم من علاقة مبني</w:t>
      </w:r>
      <w:r w:rsidRPr="000412CE">
        <w:rPr>
          <w:rFonts w:ascii="Times New Roman" w:eastAsia="Times New Roman" w:hAnsi="Times New Roman" w:cs="Times New Roman"/>
          <w:sz w:val="32"/>
          <w:szCs w:val="32"/>
          <w:rtl/>
          <w:lang w:bidi="ar-LB"/>
        </w:rPr>
        <w:t>ّ</w:t>
      </w:r>
      <w:r w:rsidR="009363D0" w:rsidRPr="000412CE">
        <w:rPr>
          <w:rFonts w:ascii="Times New Roman" w:eastAsia="Times New Roman" w:hAnsi="Times New Roman" w:cs="Times New Roman"/>
          <w:sz w:val="32"/>
          <w:szCs w:val="32"/>
          <w:rtl/>
          <w:lang w:bidi="ar-LB"/>
        </w:rPr>
        <w:t>ة حصراً على الانتماء (العا</w:t>
      </w:r>
      <w:r w:rsidRPr="000412CE">
        <w:rPr>
          <w:rFonts w:ascii="Times New Roman" w:eastAsia="Times New Roman" w:hAnsi="Times New Roman" w:cs="Times New Roman"/>
          <w:sz w:val="32"/>
          <w:szCs w:val="32"/>
          <w:rtl/>
          <w:lang w:bidi="ar-LB"/>
        </w:rPr>
        <w:t>ئلي، السياسي، الطائفي إلخ . . .) إ</w:t>
      </w:r>
      <w:r w:rsidR="009363D0" w:rsidRPr="000412CE">
        <w:rPr>
          <w:rFonts w:ascii="Times New Roman" w:eastAsia="Times New Roman" w:hAnsi="Times New Roman" w:cs="Times New Roman"/>
          <w:sz w:val="32"/>
          <w:szCs w:val="32"/>
          <w:rtl/>
          <w:lang w:bidi="ar-LB"/>
        </w:rPr>
        <w:t>لى علاقة مبني</w:t>
      </w:r>
      <w:r w:rsidRPr="000412CE">
        <w:rPr>
          <w:rFonts w:ascii="Times New Roman" w:eastAsia="Times New Roman" w:hAnsi="Times New Roman" w:cs="Times New Roman"/>
          <w:sz w:val="32"/>
          <w:szCs w:val="32"/>
          <w:rtl/>
          <w:lang w:bidi="ar-LB"/>
        </w:rPr>
        <w:t>ّ</w:t>
      </w:r>
      <w:r w:rsidR="009363D0" w:rsidRPr="000412CE">
        <w:rPr>
          <w:rFonts w:ascii="Times New Roman" w:eastAsia="Times New Roman" w:hAnsi="Times New Roman" w:cs="Times New Roman"/>
          <w:sz w:val="32"/>
          <w:szCs w:val="32"/>
          <w:rtl/>
          <w:lang w:bidi="ar-LB"/>
        </w:rPr>
        <w:t>ة على الحقوق. وتأكيداً لتثبيت حقوق الاشخاص المعو</w:t>
      </w:r>
      <w:r w:rsidRPr="000412CE">
        <w:rPr>
          <w:rFonts w:ascii="Times New Roman" w:eastAsia="Times New Roman" w:hAnsi="Times New Roman" w:cs="Times New Roman"/>
          <w:sz w:val="32"/>
          <w:szCs w:val="32"/>
          <w:rtl/>
          <w:lang w:bidi="ar-LB"/>
        </w:rPr>
        <w:t>ّ</w:t>
      </w:r>
      <w:r w:rsidR="009363D0" w:rsidRPr="000412CE">
        <w:rPr>
          <w:rFonts w:ascii="Times New Roman" w:eastAsia="Times New Roman" w:hAnsi="Times New Roman" w:cs="Times New Roman"/>
          <w:sz w:val="32"/>
          <w:szCs w:val="32"/>
          <w:rtl/>
          <w:lang w:bidi="ar-LB"/>
        </w:rPr>
        <w:t>قين، نُظِّمَت في لبنان، وللمرة الاولى في الشرق الاوسط، انتخابات شاملة في 29/7/2012 لتشكيل "الهيئة الوطنية لشؤون المعو</w:t>
      </w:r>
      <w:r w:rsidRPr="000412CE">
        <w:rPr>
          <w:rFonts w:ascii="Times New Roman" w:eastAsia="Times New Roman" w:hAnsi="Times New Roman" w:cs="Times New Roman"/>
          <w:sz w:val="32"/>
          <w:szCs w:val="32"/>
          <w:rtl/>
          <w:lang w:bidi="ar-LB"/>
        </w:rPr>
        <w:t>ّ</w:t>
      </w:r>
      <w:r w:rsidR="009363D0" w:rsidRPr="000412CE">
        <w:rPr>
          <w:rFonts w:ascii="Times New Roman" w:eastAsia="Times New Roman" w:hAnsi="Times New Roman" w:cs="Times New Roman"/>
          <w:sz w:val="32"/>
          <w:szCs w:val="32"/>
          <w:rtl/>
          <w:lang w:bidi="ar-LB"/>
        </w:rPr>
        <w:t>قين" شارك فيها المعو</w:t>
      </w:r>
      <w:r w:rsidRPr="000412CE">
        <w:rPr>
          <w:rFonts w:ascii="Times New Roman" w:eastAsia="Times New Roman" w:hAnsi="Times New Roman" w:cs="Times New Roman"/>
          <w:sz w:val="32"/>
          <w:szCs w:val="32"/>
          <w:rtl/>
          <w:lang w:bidi="ar-LB"/>
        </w:rPr>
        <w:t>ّ</w:t>
      </w:r>
      <w:r w:rsidR="009363D0" w:rsidRPr="000412CE">
        <w:rPr>
          <w:rFonts w:ascii="Times New Roman" w:eastAsia="Times New Roman" w:hAnsi="Times New Roman" w:cs="Times New Roman"/>
          <w:sz w:val="32"/>
          <w:szCs w:val="32"/>
          <w:rtl/>
          <w:lang w:bidi="ar-LB"/>
        </w:rPr>
        <w:t>قون انفسهم، ترشيحاً وانتخاباً، نساءً ورجالاً، الى جانب المؤسسات المتخصصة ومنظمات معوقين وأهالي معوقين. كما صدرت في كانون الثاني 2012 "الخطة الوطنية لدمج ذوي الاحتياجات الخاصة" بالتعاون بين وزارة التربية والتعليم العالي والمركز التربوي للبحوث والإنماء.</w:t>
      </w:r>
    </w:p>
    <w:p w:rsidR="009363D0" w:rsidRPr="000412CE" w:rsidRDefault="009363D0" w:rsidP="009363D0">
      <w:pPr>
        <w:bidi/>
        <w:spacing w:after="0"/>
        <w:jc w:val="both"/>
        <w:rPr>
          <w:rFonts w:ascii="Times New Roman" w:eastAsia="Times New Roman" w:hAnsi="Times New Roman" w:cs="Times New Roman"/>
          <w:sz w:val="32"/>
          <w:szCs w:val="32"/>
          <w:rtl/>
          <w:lang w:bidi="ar-LB"/>
        </w:rPr>
      </w:pPr>
    </w:p>
    <w:p w:rsidR="009363D0" w:rsidRDefault="00141655" w:rsidP="005E69F2">
      <w:pPr>
        <w:bidi/>
        <w:spacing w:after="0"/>
        <w:ind w:firstLine="720"/>
        <w:jc w:val="both"/>
        <w:rPr>
          <w:rFonts w:ascii="Times New Roman" w:eastAsia="Times New Roman" w:hAnsi="Times New Roman" w:cs="Times New Roman"/>
          <w:sz w:val="32"/>
          <w:szCs w:val="32"/>
          <w:rtl/>
          <w:lang w:bidi="ar-LB"/>
        </w:rPr>
      </w:pPr>
      <w:r w:rsidRPr="000412CE">
        <w:rPr>
          <w:rFonts w:ascii="Times New Roman" w:eastAsia="Times New Roman" w:hAnsi="Times New Roman" w:cs="Times New Roman"/>
          <w:sz w:val="32"/>
          <w:szCs w:val="32"/>
          <w:rtl/>
          <w:lang w:bidi="ar-LB"/>
        </w:rPr>
        <w:t xml:space="preserve">إنّ </w:t>
      </w:r>
      <w:r w:rsidR="009363D0" w:rsidRPr="000412CE">
        <w:rPr>
          <w:rFonts w:ascii="Times New Roman" w:eastAsia="Times New Roman" w:hAnsi="Times New Roman" w:cs="Times New Roman"/>
          <w:sz w:val="32"/>
          <w:szCs w:val="32"/>
          <w:rtl/>
          <w:lang w:bidi="ar-LB"/>
        </w:rPr>
        <w:t xml:space="preserve">لبنان </w:t>
      </w:r>
      <w:r w:rsidRPr="000412CE">
        <w:rPr>
          <w:rFonts w:ascii="Times New Roman" w:eastAsia="Times New Roman" w:hAnsi="Times New Roman" w:cs="Times New Roman"/>
          <w:sz w:val="32"/>
          <w:szCs w:val="32"/>
          <w:rtl/>
          <w:lang w:bidi="ar-LB"/>
        </w:rPr>
        <w:t xml:space="preserve">يسعى </w:t>
      </w:r>
      <w:r w:rsidR="009363D0" w:rsidRPr="000412CE">
        <w:rPr>
          <w:rFonts w:ascii="Times New Roman" w:eastAsia="Times New Roman" w:hAnsi="Times New Roman" w:cs="Times New Roman"/>
          <w:sz w:val="32"/>
          <w:szCs w:val="32"/>
          <w:rtl/>
          <w:lang w:bidi="ar-LB"/>
        </w:rPr>
        <w:t>بشكلٍ مستمر لتعزيز وتطوير قطاع التعليم الرسمي بما يلبّي حاجات البلاد الإنمائية والديمغرافية. وت</w:t>
      </w:r>
      <w:r w:rsidRPr="000412CE">
        <w:rPr>
          <w:rFonts w:ascii="Times New Roman" w:eastAsia="Times New Roman" w:hAnsi="Times New Roman" w:cs="Times New Roman"/>
          <w:sz w:val="32"/>
          <w:szCs w:val="32"/>
          <w:rtl/>
          <w:lang w:bidi="ar-LB"/>
        </w:rPr>
        <w:t>ُ</w:t>
      </w:r>
      <w:r w:rsidR="009363D0" w:rsidRPr="000412CE">
        <w:rPr>
          <w:rFonts w:ascii="Times New Roman" w:eastAsia="Times New Roman" w:hAnsi="Times New Roman" w:cs="Times New Roman"/>
          <w:sz w:val="32"/>
          <w:szCs w:val="32"/>
          <w:rtl/>
          <w:lang w:bidi="ar-LB"/>
        </w:rPr>
        <w:t xml:space="preserve">وفِّر وزارة التربية والتعليم العالي الخدمات التعليمية والتربوية المجانية لتلامذة التعليم الاساسي الإلزامي في لبنان. وتغطي شبكة المدارس الرسمية مختلف المناطق اللبنانية في جميع مراحل التعليم ما قبل الجامعي. والمجال مفتوح للطالب اللبناني المنتسب للتعليم الرسمي للدراسة من المرحلة الابتدائية وحتى مرحلة الدكتوراه في الجامعة اللبنانية مجاناً او برسوم رمزية. </w:t>
      </w:r>
    </w:p>
    <w:p w:rsidR="00042648" w:rsidRPr="000412CE" w:rsidRDefault="00042648" w:rsidP="003009E6">
      <w:pPr>
        <w:bidi/>
        <w:spacing w:after="0"/>
        <w:jc w:val="both"/>
        <w:rPr>
          <w:rFonts w:ascii="Times New Roman" w:eastAsia="Times New Roman" w:hAnsi="Times New Roman" w:cs="Times New Roman"/>
          <w:sz w:val="32"/>
          <w:szCs w:val="32"/>
          <w:rtl/>
          <w:lang w:bidi="ar-LB"/>
        </w:rPr>
      </w:pPr>
    </w:p>
    <w:p w:rsidR="009363D0" w:rsidRPr="00953AA7" w:rsidRDefault="009363D0" w:rsidP="005E69F2">
      <w:pPr>
        <w:bidi/>
        <w:spacing w:after="0"/>
        <w:ind w:firstLine="720"/>
        <w:jc w:val="both"/>
        <w:rPr>
          <w:rFonts w:ascii="Times New Roman" w:eastAsia="Times New Roman" w:hAnsi="Times New Roman" w:cs="Times New Roman"/>
          <w:sz w:val="32"/>
          <w:szCs w:val="32"/>
          <w:rtl/>
          <w:lang w:bidi="ar-LB"/>
        </w:rPr>
      </w:pPr>
      <w:r w:rsidRPr="00953AA7">
        <w:rPr>
          <w:rFonts w:ascii="Times New Roman" w:eastAsia="Times New Roman" w:hAnsi="Times New Roman" w:cs="Times New Roman"/>
          <w:sz w:val="32"/>
          <w:szCs w:val="32"/>
          <w:rtl/>
          <w:lang w:bidi="ar-LB"/>
        </w:rPr>
        <w:t xml:space="preserve">إن مشكلة النازحين </w:t>
      </w:r>
      <w:r w:rsidR="00141655" w:rsidRPr="00953AA7">
        <w:rPr>
          <w:rFonts w:ascii="Times New Roman" w:eastAsia="Times New Roman" w:hAnsi="Times New Roman" w:cs="Times New Roman"/>
          <w:sz w:val="32"/>
          <w:szCs w:val="32"/>
          <w:rtl/>
          <w:lang w:bidi="ar-LB"/>
        </w:rPr>
        <w:t>التي سبق وعرضناها ليست سوى أحد</w:t>
      </w:r>
      <w:r w:rsidRPr="00953AA7">
        <w:rPr>
          <w:rFonts w:ascii="Times New Roman" w:eastAsia="Times New Roman" w:hAnsi="Times New Roman" w:cs="Times New Roman"/>
          <w:sz w:val="32"/>
          <w:szCs w:val="32"/>
          <w:rtl/>
          <w:lang w:bidi="ar-LB"/>
        </w:rPr>
        <w:t xml:space="preserve"> أوجه التداعيات السلبية العديدة التي عانى منها</w:t>
      </w:r>
      <w:r w:rsidR="00141655" w:rsidRPr="00953AA7">
        <w:rPr>
          <w:rFonts w:ascii="Times New Roman" w:eastAsia="Times New Roman" w:hAnsi="Times New Roman" w:cs="Times New Roman"/>
          <w:sz w:val="32"/>
          <w:szCs w:val="32"/>
          <w:rtl/>
          <w:lang w:bidi="ar-LB"/>
        </w:rPr>
        <w:t xml:space="preserve"> لبنان</w:t>
      </w:r>
      <w:r w:rsidRPr="00953AA7">
        <w:rPr>
          <w:rFonts w:ascii="Times New Roman" w:eastAsia="Times New Roman" w:hAnsi="Times New Roman" w:cs="Times New Roman"/>
          <w:sz w:val="32"/>
          <w:szCs w:val="32"/>
          <w:rtl/>
          <w:lang w:bidi="ar-LB"/>
        </w:rPr>
        <w:t xml:space="preserve"> جر</w:t>
      </w:r>
      <w:r w:rsidR="00141655" w:rsidRPr="00953AA7">
        <w:rPr>
          <w:rFonts w:ascii="Times New Roman" w:eastAsia="Times New Roman" w:hAnsi="Times New Roman" w:cs="Times New Roman"/>
          <w:sz w:val="32"/>
          <w:szCs w:val="32"/>
          <w:rtl/>
          <w:lang w:bidi="ar-LB"/>
        </w:rPr>
        <w:t>ّ</w:t>
      </w:r>
      <w:r w:rsidRPr="00953AA7">
        <w:rPr>
          <w:rFonts w:ascii="Times New Roman" w:eastAsia="Times New Roman" w:hAnsi="Times New Roman" w:cs="Times New Roman"/>
          <w:sz w:val="32"/>
          <w:szCs w:val="32"/>
          <w:rtl/>
          <w:lang w:bidi="ar-LB"/>
        </w:rPr>
        <w:t xml:space="preserve">اء الحروب الدائرة في جواره. </w:t>
      </w:r>
      <w:r w:rsidR="006E0A3B" w:rsidRPr="00953AA7">
        <w:rPr>
          <w:rFonts w:ascii="Times New Roman" w:eastAsia="Times New Roman" w:hAnsi="Times New Roman" w:cs="Times New Roman"/>
          <w:sz w:val="32"/>
          <w:szCs w:val="32"/>
          <w:rtl/>
          <w:lang w:bidi="ar-LB"/>
        </w:rPr>
        <w:t>و</w:t>
      </w:r>
      <w:r w:rsidRPr="00953AA7">
        <w:rPr>
          <w:rFonts w:ascii="Times New Roman" w:eastAsia="Times New Roman" w:hAnsi="Times New Roman" w:cs="Times New Roman"/>
          <w:sz w:val="32"/>
          <w:szCs w:val="32"/>
          <w:rtl/>
          <w:lang w:bidi="ar-LB"/>
        </w:rPr>
        <w:t xml:space="preserve">مِن هذه التداعيات ايضاً آفة </w:t>
      </w:r>
      <w:r w:rsidRPr="00953AA7">
        <w:rPr>
          <w:rFonts w:ascii="Times New Roman" w:eastAsia="Times New Roman" w:hAnsi="Times New Roman" w:cs="Times New Roman"/>
          <w:sz w:val="32"/>
          <w:szCs w:val="32"/>
          <w:rtl/>
          <w:lang w:bidi="ar-LB"/>
        </w:rPr>
        <w:lastRenderedPageBreak/>
        <w:t>الإرهاب التي دفع لبنان غالياً ثمن التصدي لها. وإذ يجدد لبنان التزامه محاربة الإرهاب بمختلف أشكاله،</w:t>
      </w:r>
      <w:r w:rsidR="006E0A3B" w:rsidRPr="00953AA7">
        <w:rPr>
          <w:rFonts w:ascii="Times New Roman" w:eastAsia="Times New Roman" w:hAnsi="Times New Roman" w:cs="Times New Roman"/>
          <w:sz w:val="32"/>
          <w:szCs w:val="32"/>
          <w:rtl/>
          <w:lang w:bidi="ar-LB"/>
        </w:rPr>
        <w:t xml:space="preserve"> و</w:t>
      </w:r>
      <w:r w:rsidRPr="00953AA7">
        <w:rPr>
          <w:rFonts w:ascii="Times New Roman" w:eastAsia="Times New Roman" w:hAnsi="Times New Roman" w:cs="Times New Roman"/>
          <w:sz w:val="32"/>
          <w:szCs w:val="32"/>
          <w:rtl/>
          <w:lang w:bidi="ar-LB"/>
        </w:rPr>
        <w:t xml:space="preserve">يشدِّد على ضرورة معالجة جذوره٬ يؤكد أن هذا التحدي لم ولن يمنع لبنان من الإستمرار في بذل أقصى الجهود لحماية حقوق الانسان.  </w:t>
      </w:r>
    </w:p>
    <w:p w:rsidR="009363D0" w:rsidRPr="000412CE" w:rsidRDefault="009363D0" w:rsidP="009363D0">
      <w:pPr>
        <w:bidi/>
        <w:contextualSpacing/>
        <w:jc w:val="both"/>
        <w:rPr>
          <w:rFonts w:ascii="Times New Roman" w:eastAsia="Times New Roman" w:hAnsi="Times New Roman" w:cs="Times New Roman"/>
          <w:sz w:val="32"/>
          <w:szCs w:val="32"/>
          <w:rtl/>
          <w:lang w:bidi="ar-LB"/>
        </w:rPr>
      </w:pPr>
    </w:p>
    <w:p w:rsidR="009363D0" w:rsidRPr="000412CE" w:rsidRDefault="009363D0" w:rsidP="005E69F2">
      <w:pPr>
        <w:bidi/>
        <w:ind w:firstLine="720"/>
        <w:contextualSpacing/>
        <w:jc w:val="both"/>
        <w:rPr>
          <w:rFonts w:ascii="Times New Roman" w:eastAsia="Times New Roman" w:hAnsi="Times New Roman" w:cs="Times New Roman"/>
          <w:sz w:val="32"/>
          <w:szCs w:val="32"/>
          <w:rtl/>
          <w:lang w:bidi="ar-LB"/>
        </w:rPr>
      </w:pPr>
      <w:r w:rsidRPr="00953AA7">
        <w:rPr>
          <w:rFonts w:ascii="Times New Roman" w:eastAsia="Times New Roman" w:hAnsi="Times New Roman" w:cs="Times New Roman"/>
          <w:sz w:val="32"/>
          <w:szCs w:val="32"/>
          <w:rtl/>
          <w:lang w:bidi="ar-LB"/>
        </w:rPr>
        <w:t>والواقع أنَّ لبنان مرّ بظروف صعبة لم تقتصر فقط على الإرهاب. فقد تداخلت فيها عوامل عديدة من داخلية، واقليمية ودولية وعسكرية وامنية واقتصادية وإجتماعية، وفي مقدمتها</w:t>
      </w:r>
      <w:r w:rsidRPr="00374B34">
        <w:rPr>
          <w:rFonts w:ascii="Times New Roman" w:eastAsia="Times New Roman" w:hAnsi="Times New Roman" w:cs="Times New Roman"/>
          <w:sz w:val="32"/>
          <w:szCs w:val="32"/>
          <w:u w:val="single"/>
          <w:rtl/>
          <w:lang w:bidi="ar-LB"/>
        </w:rPr>
        <w:t xml:space="preserve"> </w:t>
      </w:r>
      <w:r w:rsidR="005922C6" w:rsidRPr="00953AA7">
        <w:rPr>
          <w:rFonts w:ascii="Times New Roman" w:eastAsia="Times New Roman" w:hAnsi="Times New Roman" w:cs="Times New Roman" w:hint="cs"/>
          <w:sz w:val="32"/>
          <w:szCs w:val="32"/>
          <w:rtl/>
          <w:lang w:bidi="ar-LB"/>
        </w:rPr>
        <w:t>الإحتلال الإسرائيلي</w:t>
      </w:r>
      <w:r w:rsidR="005922C6" w:rsidRPr="00953AA7">
        <w:rPr>
          <w:rFonts w:ascii="Times New Roman" w:eastAsia="Times New Roman" w:hAnsi="Times New Roman" w:cs="Times New Roman" w:hint="cs"/>
          <w:b/>
          <w:bCs/>
          <w:sz w:val="32"/>
          <w:szCs w:val="32"/>
          <w:rtl/>
          <w:lang w:bidi="ar-LB"/>
        </w:rPr>
        <w:t xml:space="preserve"> و </w:t>
      </w:r>
      <w:r w:rsidRPr="00953AA7">
        <w:rPr>
          <w:rFonts w:ascii="Times New Roman" w:eastAsia="Times New Roman" w:hAnsi="Times New Roman" w:cs="Times New Roman"/>
          <w:sz w:val="32"/>
          <w:szCs w:val="32"/>
          <w:rtl/>
          <w:lang w:bidi="ar-LB"/>
        </w:rPr>
        <w:t>الاعتداءات الاسرائيلية المتكررة على الاراضي اللبنانية في الاعوام</w:t>
      </w:r>
      <w:r w:rsidRPr="00953AA7">
        <w:rPr>
          <w:rFonts w:ascii="Times New Roman" w:eastAsia="Times New Roman" w:hAnsi="Times New Roman" w:cs="Times New Roman"/>
          <w:sz w:val="32"/>
          <w:szCs w:val="32"/>
          <w:rtl/>
        </w:rPr>
        <w:t xml:space="preserve"> ١٩٧٨ و١٩٨٢ و١٩٩٣ و١٩٩٦ و٢٠٠٦</w:t>
      </w:r>
      <w:r w:rsidRPr="00953AA7">
        <w:rPr>
          <w:rFonts w:ascii="Times New Roman" w:eastAsia="Times New Roman" w:hAnsi="Times New Roman" w:cs="Times New Roman"/>
          <w:sz w:val="32"/>
          <w:szCs w:val="32"/>
          <w:rtl/>
          <w:lang w:bidi="ar-LB"/>
        </w:rPr>
        <w:t>، والتي طالت السكان المدنيين والبنية التحتية المدنية.</w:t>
      </w:r>
      <w:r w:rsidRPr="000412CE">
        <w:rPr>
          <w:rFonts w:ascii="Times New Roman" w:eastAsia="Times New Roman" w:hAnsi="Times New Roman" w:cs="Times New Roman"/>
          <w:sz w:val="32"/>
          <w:szCs w:val="32"/>
          <w:rtl/>
          <w:lang w:bidi="ar-LB"/>
        </w:rPr>
        <w:t xml:space="preserve"> كما انَّ اغتيال دولة الرئيس رفيق الحريري رئيس وزراء لبنان السابق في ١٤/٢/٢٠٠٥</w:t>
      </w:r>
      <w:r w:rsidR="006E0A3B" w:rsidRPr="000412CE">
        <w:rPr>
          <w:rFonts w:ascii="Times New Roman" w:eastAsia="Times New Roman" w:hAnsi="Times New Roman" w:cs="Times New Roman"/>
          <w:sz w:val="32"/>
          <w:szCs w:val="32"/>
          <w:rtl/>
          <w:lang w:bidi="ar-LB"/>
        </w:rPr>
        <w:t xml:space="preserve"> وما تلا</w:t>
      </w:r>
      <w:r w:rsidRPr="000412CE">
        <w:rPr>
          <w:rFonts w:ascii="Times New Roman" w:eastAsia="Times New Roman" w:hAnsi="Times New Roman" w:cs="Times New Roman"/>
          <w:sz w:val="32"/>
          <w:szCs w:val="32"/>
          <w:rtl/>
          <w:lang w:bidi="ar-LB"/>
        </w:rPr>
        <w:t xml:space="preserve"> ذلك من اوضاع داخلية استثنائية، أثَّر على استقرار لبنان. أضِف الى ذلك انعكاسات الأزمة السورية على الأوضاع السياسية والإقتصادية والإجتماعية والأمنية في لبنان منذ عام ٢٠١١، وما نتج عنها من ضغوطات تفوق قدرة لبنان، وخاصة استقبال نازحين سوريين زاد عددهم عن ثلث عدد السكان، ومن خطر داهم على حدوده من قبل التنظيمات الإرهابية. </w:t>
      </w:r>
      <w:r w:rsidR="006E0A3B" w:rsidRPr="000412CE">
        <w:rPr>
          <w:rFonts w:ascii="Times New Roman" w:eastAsia="Times New Roman" w:hAnsi="Times New Roman" w:cs="Times New Roman"/>
          <w:sz w:val="32"/>
          <w:szCs w:val="32"/>
          <w:rtl/>
          <w:lang w:bidi="ar-LB"/>
        </w:rPr>
        <w:t xml:space="preserve">وبالرغم من كل هذه التحديات </w:t>
      </w:r>
      <w:r w:rsidRPr="000412CE">
        <w:rPr>
          <w:rFonts w:ascii="Times New Roman" w:eastAsia="Times New Roman" w:hAnsi="Times New Roman" w:cs="Times New Roman"/>
          <w:sz w:val="32"/>
          <w:szCs w:val="32"/>
          <w:rtl/>
          <w:lang w:bidi="ar-LB"/>
        </w:rPr>
        <w:t xml:space="preserve">غير مسبوقة والوجودية التي واجهها لبنان، </w:t>
      </w:r>
      <w:r w:rsidR="006E0A3B" w:rsidRPr="000412CE">
        <w:rPr>
          <w:rFonts w:ascii="Times New Roman" w:eastAsia="Times New Roman" w:hAnsi="Times New Roman" w:cs="Times New Roman"/>
          <w:sz w:val="32"/>
          <w:szCs w:val="32"/>
          <w:rtl/>
          <w:lang w:bidi="ar-LB"/>
        </w:rPr>
        <w:t xml:space="preserve">فقد </w:t>
      </w:r>
      <w:r w:rsidRPr="000412CE">
        <w:rPr>
          <w:rFonts w:ascii="Times New Roman" w:eastAsia="Times New Roman" w:hAnsi="Times New Roman" w:cs="Times New Roman"/>
          <w:sz w:val="32"/>
          <w:szCs w:val="32"/>
          <w:rtl/>
          <w:lang w:bidi="ar-LB"/>
        </w:rPr>
        <w:t>استمرت الحكومة اللبنانية في بذل أقصى الجهو</w:t>
      </w:r>
      <w:r w:rsidR="006E0A3B" w:rsidRPr="000412CE">
        <w:rPr>
          <w:rFonts w:ascii="Times New Roman" w:eastAsia="Times New Roman" w:hAnsi="Times New Roman" w:cs="Times New Roman"/>
          <w:sz w:val="32"/>
          <w:szCs w:val="32"/>
          <w:rtl/>
          <w:lang w:bidi="ar-LB"/>
        </w:rPr>
        <w:t>د لحماية حقوق الانسان وتعزيزها،</w:t>
      </w:r>
      <w:r w:rsidRPr="000412CE">
        <w:rPr>
          <w:rFonts w:ascii="Times New Roman" w:eastAsia="Times New Roman" w:hAnsi="Times New Roman" w:cs="Times New Roman"/>
          <w:sz w:val="32"/>
          <w:szCs w:val="32"/>
          <w:rtl/>
          <w:lang w:bidi="ar-LB"/>
        </w:rPr>
        <w:t xml:space="preserve"> غير أنها</w:t>
      </w:r>
      <w:r w:rsidR="00716C67" w:rsidRPr="000412CE">
        <w:rPr>
          <w:rFonts w:ascii="Times New Roman" w:eastAsia="Times New Roman" w:hAnsi="Times New Roman" w:cs="Times New Roman"/>
          <w:sz w:val="32"/>
          <w:szCs w:val="32"/>
          <w:rtl/>
          <w:lang w:bidi="ar-LB"/>
        </w:rPr>
        <w:t xml:space="preserve"> تأخرت في</w:t>
      </w:r>
      <w:r w:rsidRPr="000412CE">
        <w:rPr>
          <w:rFonts w:ascii="Times New Roman" w:eastAsia="Times New Roman" w:hAnsi="Times New Roman" w:cs="Times New Roman"/>
          <w:sz w:val="32"/>
          <w:szCs w:val="32"/>
          <w:rtl/>
          <w:lang w:bidi="ar-LB"/>
        </w:rPr>
        <w:t xml:space="preserve"> إعداد وتقديم عدد من التقارير الدورية في مواعيدها المقررة.</w:t>
      </w:r>
    </w:p>
    <w:p w:rsidR="006E0A3B" w:rsidRPr="000412CE" w:rsidRDefault="006E0A3B" w:rsidP="006E0A3B">
      <w:pPr>
        <w:bidi/>
        <w:contextualSpacing/>
        <w:jc w:val="both"/>
        <w:rPr>
          <w:rFonts w:ascii="Times New Roman" w:eastAsia="Times New Roman" w:hAnsi="Times New Roman" w:cs="Times New Roman"/>
          <w:sz w:val="32"/>
          <w:szCs w:val="32"/>
          <w:rtl/>
          <w:lang w:bidi="ar-LB"/>
        </w:rPr>
      </w:pPr>
    </w:p>
    <w:p w:rsidR="009363D0" w:rsidRPr="000412CE" w:rsidRDefault="00716C67" w:rsidP="005E69F2">
      <w:pPr>
        <w:bidi/>
        <w:spacing w:after="0"/>
        <w:ind w:firstLine="720"/>
        <w:jc w:val="both"/>
        <w:rPr>
          <w:rFonts w:ascii="Times New Roman" w:eastAsia="Times New Roman" w:hAnsi="Times New Roman" w:cs="Times New Roman"/>
          <w:sz w:val="32"/>
          <w:szCs w:val="32"/>
          <w:rtl/>
          <w:lang w:bidi="ar-LB"/>
        </w:rPr>
      </w:pPr>
      <w:r w:rsidRPr="000412CE">
        <w:rPr>
          <w:rFonts w:ascii="Times New Roman" w:eastAsia="Times New Roman" w:hAnsi="Times New Roman" w:cs="Times New Roman"/>
          <w:sz w:val="32"/>
          <w:szCs w:val="32"/>
          <w:rtl/>
          <w:lang w:bidi="ar-LB"/>
        </w:rPr>
        <w:t xml:space="preserve">إلّا أنّ الحكومة </w:t>
      </w:r>
      <w:r w:rsidR="009363D0" w:rsidRPr="000412CE">
        <w:rPr>
          <w:rFonts w:ascii="Times New Roman" w:eastAsia="Times New Roman" w:hAnsi="Times New Roman" w:cs="Times New Roman"/>
          <w:sz w:val="32"/>
          <w:szCs w:val="32"/>
          <w:rtl/>
          <w:lang w:bidi="ar-LB"/>
        </w:rPr>
        <w:t xml:space="preserve">أصرّت على </w:t>
      </w:r>
      <w:r w:rsidRPr="000412CE">
        <w:rPr>
          <w:rFonts w:ascii="Times New Roman" w:eastAsia="Times New Roman" w:hAnsi="Times New Roman" w:cs="Times New Roman"/>
          <w:sz w:val="32"/>
          <w:szCs w:val="32"/>
          <w:rtl/>
          <w:lang w:bidi="ar-LB"/>
        </w:rPr>
        <w:t xml:space="preserve">مواصلة </w:t>
      </w:r>
      <w:r w:rsidR="009363D0" w:rsidRPr="000412CE">
        <w:rPr>
          <w:rFonts w:ascii="Times New Roman" w:eastAsia="Times New Roman" w:hAnsi="Times New Roman" w:cs="Times New Roman"/>
          <w:sz w:val="32"/>
          <w:szCs w:val="32"/>
          <w:rtl/>
          <w:lang w:bidi="ar-LB"/>
        </w:rPr>
        <w:t>اعداد</w:t>
      </w:r>
      <w:r w:rsidRPr="000412CE">
        <w:rPr>
          <w:rFonts w:ascii="Times New Roman" w:eastAsia="Times New Roman" w:hAnsi="Times New Roman" w:cs="Times New Roman"/>
          <w:sz w:val="32"/>
          <w:szCs w:val="32"/>
          <w:rtl/>
          <w:lang w:bidi="ar-LB"/>
        </w:rPr>
        <w:t xml:space="preserve"> هذه التقارير</w:t>
      </w:r>
      <w:r w:rsidR="005E69F2">
        <w:rPr>
          <w:rFonts w:ascii="Times New Roman" w:eastAsia="Times New Roman" w:hAnsi="Times New Roman" w:cs="Times New Roman" w:hint="cs"/>
          <w:sz w:val="32"/>
          <w:szCs w:val="32"/>
          <w:rtl/>
          <w:lang w:bidi="ar-LB"/>
        </w:rPr>
        <w:t>، ولا زالت،</w:t>
      </w:r>
      <w:r w:rsidR="009363D0" w:rsidRPr="000412CE">
        <w:rPr>
          <w:rFonts w:ascii="Times New Roman" w:eastAsia="Times New Roman" w:hAnsi="Times New Roman" w:cs="Times New Roman"/>
          <w:sz w:val="32"/>
          <w:szCs w:val="32"/>
          <w:rtl/>
          <w:lang w:bidi="ar-LB"/>
        </w:rPr>
        <w:t xml:space="preserve"> وتقديمها ولو بصورة متأخرة</w:t>
      </w:r>
      <w:r w:rsidR="005922C6">
        <w:rPr>
          <w:rFonts w:ascii="Times New Roman" w:eastAsia="Times New Roman" w:hAnsi="Times New Roman" w:cs="Times New Roman" w:hint="cs"/>
          <w:sz w:val="32"/>
          <w:szCs w:val="32"/>
          <w:rtl/>
          <w:lang w:bidi="ar-LB"/>
        </w:rPr>
        <w:t xml:space="preserve"> </w:t>
      </w:r>
      <w:r w:rsidR="005922C6" w:rsidRPr="00953AA7">
        <w:rPr>
          <w:rFonts w:ascii="Times New Roman" w:eastAsia="Times New Roman" w:hAnsi="Times New Roman" w:cs="Times New Roman" w:hint="cs"/>
          <w:sz w:val="32"/>
          <w:szCs w:val="32"/>
          <w:rtl/>
          <w:lang w:bidi="ar-LB"/>
        </w:rPr>
        <w:t>لتؤكد إحترامها لإلتزاماتها الدولية</w:t>
      </w:r>
      <w:r w:rsidR="009363D0" w:rsidRPr="000412CE">
        <w:rPr>
          <w:rFonts w:ascii="Times New Roman" w:eastAsia="Times New Roman" w:hAnsi="Times New Roman" w:cs="Times New Roman"/>
          <w:sz w:val="32"/>
          <w:szCs w:val="32"/>
          <w:rtl/>
          <w:lang w:bidi="ar-LB"/>
        </w:rPr>
        <w:t>،</w:t>
      </w:r>
      <w:r w:rsidR="009363D0" w:rsidRPr="000412CE">
        <w:rPr>
          <w:rFonts w:ascii="Times New Roman" w:eastAsia="Times New Roman" w:hAnsi="Times New Roman" w:cs="Times New Roman"/>
          <w:sz w:val="32"/>
          <w:szCs w:val="32"/>
          <w:rtl/>
        </w:rPr>
        <w:t xml:space="preserve"> حيث قَدَّمَت</w:t>
      </w:r>
      <w:r w:rsidRPr="000412CE">
        <w:rPr>
          <w:rFonts w:ascii="Times New Roman" w:eastAsia="Times New Roman" w:hAnsi="Times New Roman" w:cs="Times New Roman"/>
          <w:sz w:val="32"/>
          <w:szCs w:val="32"/>
          <w:rtl/>
        </w:rPr>
        <w:t>ْ</w:t>
      </w:r>
      <w:r w:rsidR="009363D0" w:rsidRPr="000412CE">
        <w:rPr>
          <w:rFonts w:ascii="Times New Roman" w:eastAsia="Times New Roman" w:hAnsi="Times New Roman" w:cs="Times New Roman"/>
          <w:sz w:val="32"/>
          <w:szCs w:val="32"/>
          <w:rtl/>
        </w:rPr>
        <w:t xml:space="preserve"> مثلاً</w:t>
      </w:r>
      <w:r w:rsidR="009363D0" w:rsidRPr="000412CE">
        <w:rPr>
          <w:rFonts w:ascii="Times New Roman" w:eastAsia="Times New Roman" w:hAnsi="Times New Roman" w:cs="Times New Roman"/>
          <w:sz w:val="32"/>
          <w:szCs w:val="32"/>
          <w:rtl/>
          <w:lang w:bidi="ar-LB"/>
        </w:rPr>
        <w:t xml:space="preserve"> التقرير الخاص باتفاقية القضاء على جميع اشكل التمييز ضد المرأة </w:t>
      </w:r>
      <w:r w:rsidR="009363D0" w:rsidRPr="000412CE">
        <w:rPr>
          <w:rFonts w:ascii="Times New Roman" w:eastAsia="Times New Roman" w:hAnsi="Times New Roman" w:cs="Times New Roman"/>
          <w:sz w:val="32"/>
          <w:szCs w:val="32"/>
          <w:lang w:bidi="ar-LB"/>
        </w:rPr>
        <w:t>(CEDAW)</w:t>
      </w:r>
      <w:r w:rsidR="009363D0" w:rsidRPr="000412CE">
        <w:rPr>
          <w:rFonts w:ascii="Times New Roman" w:eastAsia="Times New Roman" w:hAnsi="Times New Roman" w:cs="Times New Roman"/>
          <w:sz w:val="32"/>
          <w:szCs w:val="32"/>
          <w:rtl/>
          <w:lang w:bidi="ar-LB"/>
        </w:rPr>
        <w:t xml:space="preserve"> في أيار 2014، ع</w:t>
      </w:r>
      <w:r w:rsidR="005E69F2">
        <w:rPr>
          <w:rFonts w:ascii="Times New Roman" w:eastAsia="Times New Roman" w:hAnsi="Times New Roman" w:cs="Times New Roman"/>
          <w:sz w:val="32"/>
          <w:szCs w:val="32"/>
          <w:rtl/>
          <w:lang w:bidi="ar-LB"/>
        </w:rPr>
        <w:t>لماً أن التقرير سيُناقَش يوم غد</w:t>
      </w:r>
      <w:r w:rsidR="005E69F2">
        <w:rPr>
          <w:rFonts w:ascii="Times New Roman" w:eastAsia="Times New Roman" w:hAnsi="Times New Roman" w:cs="Times New Roman" w:hint="cs"/>
          <w:sz w:val="32"/>
          <w:szCs w:val="32"/>
          <w:rtl/>
          <w:lang w:bidi="ar-LB"/>
        </w:rPr>
        <w:t>،</w:t>
      </w:r>
      <w:r w:rsidR="009363D0" w:rsidRPr="000412CE">
        <w:rPr>
          <w:rFonts w:ascii="Times New Roman" w:eastAsia="Times New Roman" w:hAnsi="Times New Roman" w:cs="Times New Roman"/>
          <w:sz w:val="32"/>
          <w:szCs w:val="32"/>
          <w:rtl/>
          <w:lang w:bidi="ar-LB"/>
        </w:rPr>
        <w:t xml:space="preserve"> أمام الـ </w:t>
      </w:r>
      <w:r w:rsidR="009363D0" w:rsidRPr="000412CE">
        <w:rPr>
          <w:rFonts w:ascii="Times New Roman" w:eastAsia="Times New Roman" w:hAnsi="Times New Roman" w:cs="Times New Roman"/>
          <w:sz w:val="32"/>
          <w:szCs w:val="32"/>
          <w:lang w:bidi="ar-LB"/>
        </w:rPr>
        <w:t>CEDAW</w:t>
      </w:r>
      <w:r w:rsidR="009363D0" w:rsidRPr="000412CE">
        <w:rPr>
          <w:rFonts w:ascii="Times New Roman" w:eastAsia="Times New Roman" w:hAnsi="Times New Roman" w:cs="Times New Roman"/>
          <w:sz w:val="32"/>
          <w:szCs w:val="32"/>
          <w:rtl/>
          <w:lang w:bidi="ar-LB"/>
        </w:rPr>
        <w:t>. كما قد</w:t>
      </w:r>
      <w:r w:rsidRPr="000412CE">
        <w:rPr>
          <w:rFonts w:ascii="Times New Roman" w:eastAsia="Times New Roman" w:hAnsi="Times New Roman" w:cs="Times New Roman"/>
          <w:sz w:val="32"/>
          <w:szCs w:val="32"/>
          <w:rtl/>
          <w:lang w:bidi="ar-LB"/>
        </w:rPr>
        <w:t>ّ</w:t>
      </w:r>
      <w:r w:rsidR="009363D0" w:rsidRPr="000412CE">
        <w:rPr>
          <w:rFonts w:ascii="Times New Roman" w:eastAsia="Times New Roman" w:hAnsi="Times New Roman" w:cs="Times New Roman"/>
          <w:sz w:val="32"/>
          <w:szCs w:val="32"/>
          <w:rtl/>
          <w:lang w:bidi="ar-LB"/>
        </w:rPr>
        <w:t>مت</w:t>
      </w:r>
      <w:r w:rsidRPr="000412CE">
        <w:rPr>
          <w:rFonts w:ascii="Times New Roman" w:eastAsia="Times New Roman" w:hAnsi="Times New Roman" w:cs="Times New Roman"/>
          <w:sz w:val="32"/>
          <w:szCs w:val="32"/>
          <w:rtl/>
          <w:lang w:bidi="ar-LB"/>
        </w:rPr>
        <w:t>ْ</w:t>
      </w:r>
      <w:r w:rsidR="009363D0" w:rsidRPr="000412CE">
        <w:rPr>
          <w:rFonts w:ascii="Times New Roman" w:eastAsia="Times New Roman" w:hAnsi="Times New Roman" w:cs="Times New Roman"/>
          <w:sz w:val="32"/>
          <w:szCs w:val="32"/>
          <w:rtl/>
          <w:lang w:bidi="ar-LB"/>
        </w:rPr>
        <w:t xml:space="preserve"> خلال النصف الأول من</w:t>
      </w:r>
      <w:r w:rsidR="009363D0" w:rsidRPr="000412CE">
        <w:rPr>
          <w:rFonts w:ascii="Times New Roman" w:eastAsia="Times New Roman" w:hAnsi="Times New Roman" w:cs="Times New Roman"/>
          <w:sz w:val="32"/>
          <w:szCs w:val="32"/>
          <w:lang w:bidi="ar-LB"/>
        </w:rPr>
        <w:t xml:space="preserve"> </w:t>
      </w:r>
      <w:r w:rsidR="009363D0" w:rsidRPr="000412CE">
        <w:rPr>
          <w:rFonts w:ascii="Times New Roman" w:eastAsia="Times New Roman" w:hAnsi="Times New Roman" w:cs="Times New Roman"/>
          <w:sz w:val="32"/>
          <w:szCs w:val="32"/>
          <w:rtl/>
          <w:lang w:bidi="ar-LB"/>
        </w:rPr>
        <w:t xml:space="preserve">عام 2015 التقرير الدوري بشأن الاتفاقية الدولية للقضاء على جميع أشكال التمييز العنصري </w:t>
      </w:r>
      <w:r w:rsidR="009363D0" w:rsidRPr="00F11ECD">
        <w:rPr>
          <w:rFonts w:ascii="Times New Roman" w:eastAsia="Times New Roman" w:hAnsi="Times New Roman" w:cs="Times New Roman"/>
          <w:sz w:val="28"/>
          <w:szCs w:val="28"/>
          <w:lang w:bidi="ar-LB"/>
        </w:rPr>
        <w:t>(CERD)</w:t>
      </w:r>
      <w:r w:rsidRPr="000412CE">
        <w:rPr>
          <w:rFonts w:ascii="Times New Roman" w:eastAsia="Times New Roman" w:hAnsi="Times New Roman" w:cs="Times New Roman"/>
          <w:sz w:val="32"/>
          <w:szCs w:val="32"/>
          <w:rtl/>
          <w:lang w:bidi="ar-LB"/>
        </w:rPr>
        <w:t xml:space="preserve">، </w:t>
      </w:r>
      <w:r w:rsidR="009363D0" w:rsidRPr="000412CE">
        <w:rPr>
          <w:rFonts w:ascii="Times New Roman" w:eastAsia="Times New Roman" w:hAnsi="Times New Roman" w:cs="Times New Roman"/>
          <w:sz w:val="32"/>
          <w:szCs w:val="32"/>
          <w:rtl/>
          <w:lang w:bidi="ar-LB"/>
        </w:rPr>
        <w:t xml:space="preserve">والتقرير الدوري بشأن العهد الدولي الخاص بالحقوق الإقتصادية والإجتماعية والثقافية </w:t>
      </w:r>
      <w:r w:rsidRPr="00F11ECD">
        <w:rPr>
          <w:rFonts w:ascii="Times New Roman" w:eastAsia="Times New Roman" w:hAnsi="Times New Roman" w:cs="Times New Roman"/>
          <w:sz w:val="28"/>
          <w:szCs w:val="28"/>
          <w:lang w:bidi="ar-LB"/>
        </w:rPr>
        <w:t>(CESCR)</w:t>
      </w:r>
      <w:r w:rsidR="009363D0" w:rsidRPr="000412CE">
        <w:rPr>
          <w:rFonts w:ascii="Times New Roman" w:eastAsia="Times New Roman" w:hAnsi="Times New Roman" w:cs="Times New Roman"/>
          <w:sz w:val="32"/>
          <w:szCs w:val="32"/>
          <w:rtl/>
          <w:lang w:bidi="ar-LB"/>
        </w:rPr>
        <w:t xml:space="preserve">. ويجري العمل حالياً على إعداد تقارير لبنان بشأن إتفاقية حقوق الطفل </w:t>
      </w:r>
      <w:r w:rsidR="009363D0" w:rsidRPr="00F11ECD">
        <w:rPr>
          <w:rFonts w:ascii="Times New Roman" w:eastAsia="Times New Roman" w:hAnsi="Times New Roman" w:cs="Times New Roman"/>
          <w:sz w:val="28"/>
          <w:szCs w:val="28"/>
          <w:lang w:bidi="ar-LB"/>
        </w:rPr>
        <w:t>(CRC)</w:t>
      </w:r>
      <w:r w:rsidR="009363D0" w:rsidRPr="000412CE">
        <w:rPr>
          <w:rFonts w:ascii="Times New Roman" w:eastAsia="Times New Roman" w:hAnsi="Times New Roman" w:cs="Times New Roman"/>
          <w:sz w:val="32"/>
          <w:szCs w:val="32"/>
          <w:rtl/>
          <w:lang w:bidi="ar-LB"/>
        </w:rPr>
        <w:t xml:space="preserve">، والعهد الدولي الخاص بالحقوق المدنية والسياسية </w:t>
      </w:r>
      <w:r w:rsidR="009363D0" w:rsidRPr="00F11ECD">
        <w:rPr>
          <w:rFonts w:ascii="Times New Roman" w:eastAsia="Times New Roman" w:hAnsi="Times New Roman" w:cs="Times New Roman"/>
          <w:sz w:val="28"/>
          <w:szCs w:val="28"/>
          <w:lang w:bidi="ar-LB"/>
        </w:rPr>
        <w:t>(CCPR)</w:t>
      </w:r>
      <w:r w:rsidR="009363D0" w:rsidRPr="000412CE">
        <w:rPr>
          <w:rFonts w:ascii="Times New Roman" w:eastAsia="Times New Roman" w:hAnsi="Times New Roman" w:cs="Times New Roman"/>
          <w:sz w:val="32"/>
          <w:szCs w:val="32"/>
          <w:rtl/>
          <w:lang w:bidi="ar-LB"/>
        </w:rPr>
        <w:t xml:space="preserve">، واتفاقية مناهضة التعذيب وغيره من ضروب المعاملة او العقوبة القاسية او اللاإنسانية او المهينة </w:t>
      </w:r>
      <w:r w:rsidR="009363D0" w:rsidRPr="00F11ECD">
        <w:rPr>
          <w:rFonts w:ascii="Times New Roman" w:eastAsia="Times New Roman" w:hAnsi="Times New Roman" w:cs="Times New Roman"/>
          <w:sz w:val="28"/>
          <w:szCs w:val="28"/>
          <w:lang w:bidi="ar-LB"/>
        </w:rPr>
        <w:t>(CAT)</w:t>
      </w:r>
      <w:r w:rsidR="009363D0" w:rsidRPr="000412CE">
        <w:rPr>
          <w:rFonts w:ascii="Times New Roman" w:eastAsia="Times New Roman" w:hAnsi="Times New Roman" w:cs="Times New Roman"/>
          <w:sz w:val="32"/>
          <w:szCs w:val="32"/>
          <w:rtl/>
          <w:lang w:bidi="ar-LB"/>
        </w:rPr>
        <w:t>.</w:t>
      </w:r>
    </w:p>
    <w:p w:rsidR="009363D0" w:rsidRPr="000412CE" w:rsidRDefault="009363D0" w:rsidP="009363D0">
      <w:pPr>
        <w:bidi/>
        <w:spacing w:after="0"/>
        <w:jc w:val="both"/>
        <w:rPr>
          <w:rFonts w:ascii="Times New Roman" w:eastAsia="Times New Roman" w:hAnsi="Times New Roman" w:cs="Times New Roman"/>
          <w:sz w:val="32"/>
          <w:szCs w:val="32"/>
          <w:rtl/>
          <w:lang w:bidi="ar-LB"/>
        </w:rPr>
      </w:pPr>
    </w:p>
    <w:p w:rsidR="009363D0" w:rsidRPr="000412CE" w:rsidRDefault="00372B61" w:rsidP="005E69F2">
      <w:pPr>
        <w:bidi/>
        <w:spacing w:after="0"/>
        <w:ind w:firstLine="720"/>
        <w:jc w:val="both"/>
        <w:rPr>
          <w:rFonts w:ascii="Times New Roman" w:eastAsia="Times New Roman" w:hAnsi="Times New Roman" w:cs="Times New Roman"/>
          <w:sz w:val="32"/>
          <w:szCs w:val="32"/>
          <w:rtl/>
          <w:lang w:bidi="ar-LB"/>
        </w:rPr>
      </w:pPr>
      <w:r w:rsidRPr="000412CE">
        <w:rPr>
          <w:rFonts w:ascii="Times New Roman" w:eastAsia="Times New Roman" w:hAnsi="Times New Roman" w:cs="Times New Roman"/>
          <w:sz w:val="32"/>
          <w:szCs w:val="32"/>
          <w:rtl/>
          <w:lang w:bidi="ar-LB"/>
        </w:rPr>
        <w:t>وفي هذا الإطار،</w:t>
      </w:r>
      <w:r w:rsidR="009363D0" w:rsidRPr="000412CE">
        <w:rPr>
          <w:rFonts w:ascii="Times New Roman" w:eastAsia="Times New Roman" w:hAnsi="Times New Roman" w:cs="Times New Roman"/>
          <w:sz w:val="32"/>
          <w:szCs w:val="32"/>
          <w:rtl/>
          <w:lang w:bidi="ar-LB"/>
        </w:rPr>
        <w:t xml:space="preserve"> نلفت الى إعلان وزير الخارجية والمغتربين، في الكلمة التي ألقاها </w:t>
      </w:r>
      <w:r w:rsidR="0074141E" w:rsidRPr="000412CE">
        <w:rPr>
          <w:rFonts w:ascii="Times New Roman" w:eastAsia="Times New Roman" w:hAnsi="Times New Roman" w:cs="Times New Roman"/>
          <w:sz w:val="32"/>
          <w:szCs w:val="32"/>
          <w:rtl/>
          <w:lang w:bidi="ar-LB"/>
        </w:rPr>
        <w:t>أثناء الإجتماع الرفيع المستوى الذي عُقد خلال</w:t>
      </w:r>
      <w:r w:rsidR="009363D0" w:rsidRPr="000412CE">
        <w:rPr>
          <w:rFonts w:ascii="Times New Roman" w:eastAsia="Times New Roman" w:hAnsi="Times New Roman" w:cs="Times New Roman"/>
          <w:sz w:val="32"/>
          <w:szCs w:val="32"/>
          <w:rtl/>
          <w:lang w:bidi="ar-LB"/>
        </w:rPr>
        <w:t xml:space="preserve"> </w:t>
      </w:r>
      <w:r w:rsidR="00E514EC" w:rsidRPr="000412CE">
        <w:rPr>
          <w:rFonts w:ascii="Times New Roman" w:eastAsia="Times New Roman" w:hAnsi="Times New Roman" w:cs="Times New Roman"/>
          <w:sz w:val="32"/>
          <w:szCs w:val="32"/>
          <w:rtl/>
          <w:lang w:bidi="ar-LB"/>
        </w:rPr>
        <w:t xml:space="preserve">الدورة العادية الثامنة والعشرين </w:t>
      </w:r>
      <w:r w:rsidR="009363D0" w:rsidRPr="000412CE">
        <w:rPr>
          <w:rFonts w:ascii="Times New Roman" w:eastAsia="Times New Roman" w:hAnsi="Times New Roman" w:cs="Times New Roman"/>
          <w:sz w:val="32"/>
          <w:szCs w:val="32"/>
          <w:rtl/>
          <w:lang w:bidi="ar-LB"/>
        </w:rPr>
        <w:t>مجلس حقوق</w:t>
      </w:r>
      <w:r w:rsidR="0074141E" w:rsidRPr="000412CE">
        <w:rPr>
          <w:rFonts w:ascii="Times New Roman" w:eastAsia="Times New Roman" w:hAnsi="Times New Roman" w:cs="Times New Roman"/>
          <w:sz w:val="32"/>
          <w:szCs w:val="32"/>
          <w:rtl/>
          <w:lang w:bidi="ar-LB"/>
        </w:rPr>
        <w:t xml:space="preserve"> الانسان بتاريخ 2 آذار 2015</w:t>
      </w:r>
      <w:r w:rsidR="009363D0" w:rsidRPr="000412CE">
        <w:rPr>
          <w:rFonts w:ascii="Times New Roman" w:eastAsia="Times New Roman" w:hAnsi="Times New Roman" w:cs="Times New Roman"/>
          <w:sz w:val="32"/>
          <w:szCs w:val="32"/>
          <w:rtl/>
          <w:lang w:bidi="ar-LB"/>
        </w:rPr>
        <w:t>، اعتزام</w:t>
      </w:r>
      <w:r w:rsidR="0074141E" w:rsidRPr="000412CE">
        <w:rPr>
          <w:rFonts w:ascii="Times New Roman" w:eastAsia="Times New Roman" w:hAnsi="Times New Roman" w:cs="Times New Roman"/>
          <w:sz w:val="32"/>
          <w:szCs w:val="32"/>
          <w:rtl/>
          <w:lang w:bidi="ar-LB"/>
        </w:rPr>
        <w:t>َ</w:t>
      </w:r>
      <w:r w:rsidR="009363D0" w:rsidRPr="000412CE">
        <w:rPr>
          <w:rFonts w:ascii="Times New Roman" w:eastAsia="Times New Roman" w:hAnsi="Times New Roman" w:cs="Times New Roman"/>
          <w:sz w:val="32"/>
          <w:szCs w:val="32"/>
          <w:rtl/>
          <w:lang w:bidi="ar-LB"/>
        </w:rPr>
        <w:t xml:space="preserve">ه رفع اقتراح الى مجلس الوزراء يقضي بتشكيل لجنة وطنية (خبراء من مختلف الوزارات والإدارات والهيئات المعنية) مهمتها اعداد التقارير </w:t>
      </w:r>
      <w:r w:rsidR="009363D0" w:rsidRPr="000412CE">
        <w:rPr>
          <w:rFonts w:ascii="Times New Roman" w:eastAsia="Times New Roman" w:hAnsi="Times New Roman" w:cs="Times New Roman"/>
          <w:sz w:val="32"/>
          <w:szCs w:val="32"/>
          <w:rtl/>
          <w:lang w:bidi="ar-LB"/>
        </w:rPr>
        <w:lastRenderedPageBreak/>
        <w:t xml:space="preserve">الدورية المترتبة على لبنان بموجب اتفاقيات حقوق الانسان. ويجري العمل حالياً على تحضير الاقتراح المذكور وفق الاصول الإجرائية المعتمدة، تمهيداً لعرضه على مجلس الوزراء. </w:t>
      </w:r>
      <w:r w:rsidR="0074141E" w:rsidRPr="000412CE">
        <w:rPr>
          <w:rFonts w:ascii="Times New Roman" w:eastAsia="Times New Roman" w:hAnsi="Times New Roman" w:cs="Times New Roman"/>
          <w:sz w:val="32"/>
          <w:szCs w:val="32"/>
          <w:rtl/>
          <w:lang w:bidi="ar-LB"/>
        </w:rPr>
        <w:t>و</w:t>
      </w:r>
      <w:r w:rsidR="009363D0" w:rsidRPr="000412CE">
        <w:rPr>
          <w:rFonts w:ascii="Times New Roman" w:eastAsia="Times New Roman" w:hAnsi="Times New Roman" w:cs="Times New Roman"/>
          <w:sz w:val="32"/>
          <w:szCs w:val="32"/>
          <w:rtl/>
          <w:lang w:bidi="ar-LB"/>
        </w:rPr>
        <w:t>إن من شأن ذلك خلق آلية دائمة ومحددة الإختصاص والمهام والمسؤوليات في هذا الصدد، تعمل وفق جدول زمني واضح ومنهجي.</w:t>
      </w:r>
      <w:r w:rsidR="00FF0B63" w:rsidRPr="000412CE">
        <w:rPr>
          <w:rFonts w:ascii="Times New Roman" w:eastAsia="Times New Roman" w:hAnsi="Times New Roman" w:cs="Times New Roman"/>
          <w:sz w:val="32"/>
          <w:szCs w:val="32"/>
          <w:rtl/>
          <w:lang w:bidi="ar-LB"/>
        </w:rPr>
        <w:t xml:space="preserve"> كما أ</w:t>
      </w:r>
      <w:r w:rsidR="009363D0" w:rsidRPr="000412CE">
        <w:rPr>
          <w:rFonts w:ascii="Times New Roman" w:eastAsia="Times New Roman" w:hAnsi="Times New Roman" w:cs="Times New Roman"/>
          <w:sz w:val="32"/>
          <w:szCs w:val="32"/>
          <w:rtl/>
          <w:lang w:bidi="ar-LB"/>
        </w:rPr>
        <w:t xml:space="preserve">علن </w:t>
      </w:r>
      <w:r w:rsidR="00FF0B63" w:rsidRPr="000412CE">
        <w:rPr>
          <w:rFonts w:ascii="Times New Roman" w:eastAsia="Times New Roman" w:hAnsi="Times New Roman" w:cs="Times New Roman"/>
          <w:sz w:val="32"/>
          <w:szCs w:val="32"/>
          <w:rtl/>
          <w:lang w:bidi="ar-LB"/>
        </w:rPr>
        <w:t xml:space="preserve">وزير الخارجيّة </w:t>
      </w:r>
      <w:r w:rsidR="009363D0" w:rsidRPr="000412CE">
        <w:rPr>
          <w:rFonts w:ascii="Times New Roman" w:eastAsia="Times New Roman" w:hAnsi="Times New Roman" w:cs="Times New Roman"/>
          <w:sz w:val="32"/>
          <w:szCs w:val="32"/>
          <w:rtl/>
          <w:lang w:bidi="ar-LB"/>
        </w:rPr>
        <w:t>عن ني</w:t>
      </w:r>
      <w:r w:rsidR="00FF0B63" w:rsidRPr="000412CE">
        <w:rPr>
          <w:rFonts w:ascii="Times New Roman" w:eastAsia="Times New Roman" w:hAnsi="Times New Roman" w:cs="Times New Roman"/>
          <w:sz w:val="32"/>
          <w:szCs w:val="32"/>
          <w:rtl/>
          <w:lang w:bidi="ar-LB"/>
        </w:rPr>
        <w:t>ّ</w:t>
      </w:r>
      <w:r w:rsidR="009363D0" w:rsidRPr="000412CE">
        <w:rPr>
          <w:rFonts w:ascii="Times New Roman" w:eastAsia="Times New Roman" w:hAnsi="Times New Roman" w:cs="Times New Roman"/>
          <w:sz w:val="32"/>
          <w:szCs w:val="32"/>
          <w:rtl/>
          <w:lang w:bidi="ar-LB"/>
        </w:rPr>
        <w:t>ته إنشاء "دائرة حقوق الانسان" قريباً في وزارة الخارجية والمغتربين.</w:t>
      </w:r>
    </w:p>
    <w:p w:rsidR="009363D0" w:rsidRPr="000412CE" w:rsidRDefault="009363D0" w:rsidP="009363D0">
      <w:pPr>
        <w:bidi/>
        <w:contextualSpacing/>
        <w:jc w:val="both"/>
        <w:rPr>
          <w:rFonts w:ascii="Times New Roman" w:eastAsia="Times New Roman" w:hAnsi="Times New Roman" w:cs="Times New Roman"/>
          <w:sz w:val="32"/>
          <w:szCs w:val="32"/>
          <w:rtl/>
          <w:lang w:bidi="ar-LB"/>
        </w:rPr>
      </w:pPr>
    </w:p>
    <w:p w:rsidR="00E25F02" w:rsidRDefault="00FF0B63" w:rsidP="005E69F2">
      <w:pPr>
        <w:bidi/>
        <w:ind w:firstLine="720"/>
        <w:contextualSpacing/>
        <w:jc w:val="both"/>
        <w:rPr>
          <w:rFonts w:ascii="Times New Roman" w:eastAsia="Times New Roman" w:hAnsi="Times New Roman" w:cs="Times New Roman"/>
          <w:sz w:val="32"/>
          <w:szCs w:val="32"/>
          <w:rtl/>
          <w:lang w:bidi="ar-LB"/>
        </w:rPr>
      </w:pPr>
      <w:r w:rsidRPr="000412CE">
        <w:rPr>
          <w:rFonts w:ascii="Times New Roman" w:eastAsia="Times New Roman" w:hAnsi="Times New Roman" w:cs="Times New Roman"/>
          <w:sz w:val="32"/>
          <w:szCs w:val="32"/>
          <w:rtl/>
          <w:lang w:bidi="ar-LB"/>
        </w:rPr>
        <w:t>و</w:t>
      </w:r>
      <w:r w:rsidR="009363D0" w:rsidRPr="000412CE">
        <w:rPr>
          <w:rFonts w:ascii="Times New Roman" w:eastAsia="Times New Roman" w:hAnsi="Times New Roman" w:cs="Times New Roman"/>
          <w:sz w:val="32"/>
          <w:szCs w:val="32"/>
          <w:rtl/>
          <w:lang w:bidi="ar-LB"/>
        </w:rPr>
        <w:t>بشكلٍ موازٍ، قام لبنان ب</w:t>
      </w:r>
      <w:r w:rsidRPr="000412CE">
        <w:rPr>
          <w:rFonts w:ascii="Times New Roman" w:eastAsia="Times New Roman" w:hAnsi="Times New Roman" w:cs="Times New Roman"/>
          <w:sz w:val="32"/>
          <w:szCs w:val="32"/>
          <w:rtl/>
          <w:lang w:bidi="ar-LB"/>
        </w:rPr>
        <w:t>استقبال عددٍ</w:t>
      </w:r>
      <w:r w:rsidR="009363D0" w:rsidRPr="000412CE">
        <w:rPr>
          <w:rFonts w:ascii="Times New Roman" w:eastAsia="Times New Roman" w:hAnsi="Times New Roman" w:cs="Times New Roman"/>
          <w:sz w:val="32"/>
          <w:szCs w:val="32"/>
          <w:rtl/>
          <w:lang w:bidi="ar-LB"/>
        </w:rPr>
        <w:t xml:space="preserve"> من الوفود الدولية المعنية بحقوق الانسان، وتقديم كل التسهيلات التي طلبتها بهدف إنجاح مهامها، كما التقى أعضاء هذه الوفود بجميع المسؤولين المعنيين بملفات حقوق الإنسان. وأبرز هذه الزيارات:</w:t>
      </w:r>
      <w:r w:rsidR="00E25F02" w:rsidRPr="00E25F02">
        <w:rPr>
          <w:rFonts w:ascii="Times New Roman" w:eastAsia="Times New Roman" w:hAnsi="Times New Roman" w:cs="Times New Roman" w:hint="cs"/>
          <w:sz w:val="32"/>
          <w:szCs w:val="32"/>
          <w:rtl/>
          <w:lang w:bidi="ar-LB"/>
        </w:rPr>
        <w:t xml:space="preserve"> </w:t>
      </w:r>
    </w:p>
    <w:p w:rsidR="009363D0" w:rsidRPr="00953AA7" w:rsidRDefault="00E25F02" w:rsidP="00E25F02">
      <w:pPr>
        <w:bidi/>
        <w:contextualSpacing/>
        <w:jc w:val="both"/>
        <w:rPr>
          <w:rFonts w:ascii="Times New Roman" w:eastAsia="Times New Roman" w:hAnsi="Times New Roman" w:cs="Times New Roman"/>
          <w:sz w:val="32"/>
          <w:szCs w:val="32"/>
          <w:lang w:bidi="ar-LB"/>
        </w:rPr>
      </w:pPr>
      <w:r w:rsidRPr="00953AA7">
        <w:rPr>
          <w:rFonts w:ascii="Times New Roman" w:eastAsia="Times New Roman" w:hAnsi="Times New Roman" w:cs="Times New Roman" w:hint="cs"/>
          <w:sz w:val="32"/>
          <w:szCs w:val="32"/>
          <w:rtl/>
          <w:lang w:bidi="ar-LB"/>
        </w:rPr>
        <w:t xml:space="preserve">- </w:t>
      </w:r>
      <w:r w:rsidRPr="005E69F2">
        <w:rPr>
          <w:rFonts w:ascii="Times New Roman" w:eastAsia="Times New Roman" w:hAnsi="Times New Roman" w:cs="Times New Roman" w:hint="cs"/>
          <w:b/>
          <w:bCs/>
          <w:sz w:val="32"/>
          <w:szCs w:val="32"/>
          <w:rtl/>
          <w:lang w:bidi="ar-LB"/>
        </w:rPr>
        <w:t>زيارة وفد اللجنة الفرعية للوقاية للوقاية من التعذيب</w:t>
      </w:r>
      <w:r w:rsidRPr="00953AA7">
        <w:rPr>
          <w:rFonts w:ascii="Times New Roman" w:eastAsia="Times New Roman" w:hAnsi="Times New Roman" w:cs="Times New Roman" w:hint="cs"/>
          <w:sz w:val="32"/>
          <w:szCs w:val="32"/>
          <w:rtl/>
          <w:lang w:bidi="ar-LB"/>
        </w:rPr>
        <w:t xml:space="preserve"> خلال الفترة من 24 أيار لغاية 2 حزيران 2010.</w:t>
      </w:r>
    </w:p>
    <w:p w:rsidR="009363D0" w:rsidRPr="000412CE" w:rsidRDefault="009363D0" w:rsidP="009363D0">
      <w:pPr>
        <w:bidi/>
        <w:contextualSpacing/>
        <w:jc w:val="both"/>
        <w:rPr>
          <w:rFonts w:ascii="Times New Roman" w:eastAsia="Times New Roman" w:hAnsi="Times New Roman" w:cs="Times New Roman"/>
          <w:sz w:val="32"/>
          <w:szCs w:val="32"/>
          <w:rtl/>
          <w:lang w:bidi="ar-LB"/>
        </w:rPr>
      </w:pPr>
      <w:r w:rsidRPr="000412CE">
        <w:rPr>
          <w:rFonts w:ascii="Times New Roman" w:eastAsia="Times New Roman" w:hAnsi="Times New Roman" w:cs="Times New Roman"/>
          <w:sz w:val="32"/>
          <w:szCs w:val="32"/>
          <w:rtl/>
          <w:lang w:bidi="ar-LB"/>
        </w:rPr>
        <w:t xml:space="preserve">- </w:t>
      </w:r>
      <w:r w:rsidRPr="005E69F2">
        <w:rPr>
          <w:rFonts w:ascii="Times New Roman" w:eastAsia="Times New Roman" w:hAnsi="Times New Roman" w:cs="Times New Roman"/>
          <w:b/>
          <w:bCs/>
          <w:sz w:val="32"/>
          <w:szCs w:val="32"/>
          <w:rtl/>
          <w:lang w:bidi="ar-LB"/>
        </w:rPr>
        <w:t>زيارة المقر</w:t>
      </w:r>
      <w:r w:rsidR="00FF0B63" w:rsidRPr="005E69F2">
        <w:rPr>
          <w:rFonts w:ascii="Times New Roman" w:eastAsia="Times New Roman" w:hAnsi="Times New Roman" w:cs="Times New Roman"/>
          <w:b/>
          <w:bCs/>
          <w:sz w:val="32"/>
          <w:szCs w:val="32"/>
          <w:rtl/>
          <w:lang w:bidi="ar-LB"/>
        </w:rPr>
        <w:t>ِّ</w:t>
      </w:r>
      <w:r w:rsidRPr="005E69F2">
        <w:rPr>
          <w:rFonts w:ascii="Times New Roman" w:eastAsia="Times New Roman" w:hAnsi="Times New Roman" w:cs="Times New Roman"/>
          <w:b/>
          <w:bCs/>
          <w:sz w:val="32"/>
          <w:szCs w:val="32"/>
          <w:rtl/>
          <w:lang w:bidi="ar-LB"/>
        </w:rPr>
        <w:t>رة الخاصة المعنية بأش</w:t>
      </w:r>
      <w:r w:rsidR="00FF0B63" w:rsidRPr="005E69F2">
        <w:rPr>
          <w:rFonts w:ascii="Times New Roman" w:eastAsia="Times New Roman" w:hAnsi="Times New Roman" w:cs="Times New Roman"/>
          <w:b/>
          <w:bCs/>
          <w:sz w:val="32"/>
          <w:szCs w:val="32"/>
          <w:rtl/>
          <w:lang w:bidi="ar-LB"/>
        </w:rPr>
        <w:t>كال الرق المعاصر</w:t>
      </w:r>
      <w:r w:rsidR="00FF0B63" w:rsidRPr="000412CE">
        <w:rPr>
          <w:rFonts w:ascii="Times New Roman" w:eastAsia="Times New Roman" w:hAnsi="Times New Roman" w:cs="Times New Roman"/>
          <w:sz w:val="32"/>
          <w:szCs w:val="32"/>
          <w:rtl/>
          <w:lang w:bidi="ar-LB"/>
        </w:rPr>
        <w:t xml:space="preserve"> خلال الفترة 10-</w:t>
      </w:r>
      <w:r w:rsidRPr="000412CE">
        <w:rPr>
          <w:rFonts w:ascii="Times New Roman" w:eastAsia="Times New Roman" w:hAnsi="Times New Roman" w:cs="Times New Roman"/>
          <w:sz w:val="32"/>
          <w:szCs w:val="32"/>
          <w:rtl/>
          <w:lang w:bidi="ar-LB"/>
        </w:rPr>
        <w:t>18 تشرين الاول 2011.</w:t>
      </w:r>
    </w:p>
    <w:p w:rsidR="00E25F02" w:rsidRDefault="009363D0" w:rsidP="00E25F02">
      <w:pPr>
        <w:bidi/>
        <w:contextualSpacing/>
        <w:jc w:val="both"/>
        <w:rPr>
          <w:rFonts w:ascii="Times New Roman" w:eastAsia="Times New Roman" w:hAnsi="Times New Roman" w:cs="Times New Roman"/>
          <w:sz w:val="32"/>
          <w:szCs w:val="32"/>
          <w:rtl/>
          <w:lang w:bidi="ar-LB"/>
        </w:rPr>
      </w:pPr>
      <w:r w:rsidRPr="000412CE">
        <w:rPr>
          <w:rFonts w:ascii="Times New Roman" w:eastAsia="Times New Roman" w:hAnsi="Times New Roman" w:cs="Times New Roman"/>
          <w:sz w:val="32"/>
          <w:szCs w:val="32"/>
          <w:rtl/>
          <w:lang w:bidi="ar-LB"/>
        </w:rPr>
        <w:t xml:space="preserve">- </w:t>
      </w:r>
      <w:r w:rsidRPr="005E69F2">
        <w:rPr>
          <w:rFonts w:ascii="Times New Roman" w:eastAsia="Times New Roman" w:hAnsi="Times New Roman" w:cs="Times New Roman"/>
          <w:b/>
          <w:bCs/>
          <w:sz w:val="32"/>
          <w:szCs w:val="32"/>
          <w:rtl/>
          <w:lang w:bidi="ar-LB"/>
        </w:rPr>
        <w:t>زيارة وفد لجنة مناهضة التعذيب</w:t>
      </w:r>
      <w:r w:rsidRPr="000412CE">
        <w:rPr>
          <w:rFonts w:ascii="Times New Roman" w:eastAsia="Times New Roman" w:hAnsi="Times New Roman" w:cs="Times New Roman"/>
          <w:sz w:val="32"/>
          <w:szCs w:val="32"/>
          <w:rtl/>
          <w:lang w:bidi="ar-LB"/>
        </w:rPr>
        <w:t xml:space="preserve"> خلال الفترة 8-18 نيسان 2013 ليكون لبنان من الدول القليلة (ثامن دولة) توافق على استقبال هذه اللجنة، مما يعكس شفافية عالية، وإرادة جد</w:t>
      </w:r>
      <w:r w:rsidR="00FF0B63" w:rsidRPr="000412CE">
        <w:rPr>
          <w:rFonts w:ascii="Times New Roman" w:eastAsia="Times New Roman" w:hAnsi="Times New Roman" w:cs="Times New Roman"/>
          <w:sz w:val="32"/>
          <w:szCs w:val="32"/>
          <w:rtl/>
          <w:lang w:bidi="ar-LB"/>
        </w:rPr>
        <w:t>ّية لدى السلطات اللبنانية ل</w:t>
      </w:r>
      <w:r w:rsidRPr="000412CE">
        <w:rPr>
          <w:rFonts w:ascii="Times New Roman" w:eastAsia="Times New Roman" w:hAnsi="Times New Roman" w:cs="Times New Roman"/>
          <w:sz w:val="32"/>
          <w:szCs w:val="32"/>
          <w:rtl/>
          <w:lang w:bidi="ar-LB"/>
        </w:rPr>
        <w:t>تطوير وتعزيز حالة حقوق الإنسان، والإلتزام بتعهداتها الدولية.</w:t>
      </w:r>
    </w:p>
    <w:p w:rsidR="00E25F02" w:rsidRPr="000412CE" w:rsidRDefault="009363D0" w:rsidP="00E25F02">
      <w:pPr>
        <w:bidi/>
        <w:contextualSpacing/>
        <w:jc w:val="both"/>
        <w:rPr>
          <w:rFonts w:ascii="Times New Roman" w:eastAsia="Times New Roman" w:hAnsi="Times New Roman" w:cs="Times New Roman"/>
          <w:sz w:val="32"/>
          <w:szCs w:val="32"/>
          <w:rtl/>
          <w:lang w:bidi="ar-LB"/>
        </w:rPr>
      </w:pPr>
      <w:r w:rsidRPr="000412CE">
        <w:rPr>
          <w:rFonts w:ascii="Times New Roman" w:eastAsia="Times New Roman" w:hAnsi="Times New Roman" w:cs="Times New Roman"/>
          <w:sz w:val="32"/>
          <w:szCs w:val="32"/>
          <w:rtl/>
          <w:lang w:bidi="ar-LB"/>
        </w:rPr>
        <w:t xml:space="preserve">- </w:t>
      </w:r>
      <w:r w:rsidRPr="005E69F2">
        <w:rPr>
          <w:rFonts w:ascii="Times New Roman" w:eastAsia="Times New Roman" w:hAnsi="Times New Roman" w:cs="Times New Roman"/>
          <w:b/>
          <w:bCs/>
          <w:sz w:val="32"/>
          <w:szCs w:val="32"/>
          <w:rtl/>
          <w:lang w:bidi="ar-LB"/>
        </w:rPr>
        <w:t>زيارة المقر</w:t>
      </w:r>
      <w:r w:rsidR="00FF0B63" w:rsidRPr="005E69F2">
        <w:rPr>
          <w:rFonts w:ascii="Times New Roman" w:eastAsia="Times New Roman" w:hAnsi="Times New Roman" w:cs="Times New Roman"/>
          <w:b/>
          <w:bCs/>
          <w:sz w:val="32"/>
          <w:szCs w:val="32"/>
          <w:rtl/>
          <w:lang w:bidi="ar-LB"/>
        </w:rPr>
        <w:t>ِّ</w:t>
      </w:r>
      <w:r w:rsidRPr="005E69F2">
        <w:rPr>
          <w:rFonts w:ascii="Times New Roman" w:eastAsia="Times New Roman" w:hAnsi="Times New Roman" w:cs="Times New Roman"/>
          <w:b/>
          <w:bCs/>
          <w:sz w:val="32"/>
          <w:szCs w:val="32"/>
          <w:rtl/>
          <w:lang w:bidi="ar-LB"/>
        </w:rPr>
        <w:t>ر الخاص المعني بحرية الدين او المعتقد</w:t>
      </w:r>
      <w:r w:rsidRPr="000412CE">
        <w:rPr>
          <w:rFonts w:ascii="Times New Roman" w:eastAsia="Times New Roman" w:hAnsi="Times New Roman" w:cs="Times New Roman"/>
          <w:sz w:val="32"/>
          <w:szCs w:val="32"/>
          <w:rtl/>
          <w:lang w:bidi="ar-LB"/>
        </w:rPr>
        <w:t xml:space="preserve"> خلال الفترة من 23 آذار إلى 2 نيسان 2015.</w:t>
      </w:r>
    </w:p>
    <w:p w:rsidR="009363D0" w:rsidRPr="000412CE" w:rsidRDefault="009363D0" w:rsidP="009363D0">
      <w:pPr>
        <w:bidi/>
        <w:contextualSpacing/>
        <w:jc w:val="both"/>
        <w:rPr>
          <w:rFonts w:ascii="Times New Roman" w:eastAsia="Times New Roman" w:hAnsi="Times New Roman" w:cs="Times New Roman"/>
          <w:sz w:val="32"/>
          <w:szCs w:val="32"/>
          <w:rtl/>
          <w:lang w:bidi="ar-LB"/>
        </w:rPr>
      </w:pPr>
    </w:p>
    <w:p w:rsidR="003009E6" w:rsidRDefault="00FF0B63" w:rsidP="005E69F2">
      <w:pPr>
        <w:bidi/>
        <w:ind w:firstLine="720"/>
        <w:contextualSpacing/>
        <w:jc w:val="both"/>
        <w:rPr>
          <w:rFonts w:ascii="Times New Roman" w:eastAsia="Times New Roman" w:hAnsi="Times New Roman" w:cs="Times New Roman"/>
          <w:sz w:val="32"/>
          <w:szCs w:val="32"/>
          <w:lang w:bidi="ar-LB"/>
        </w:rPr>
      </w:pPr>
      <w:r w:rsidRPr="000412CE">
        <w:rPr>
          <w:rFonts w:ascii="Times New Roman" w:eastAsia="Times New Roman" w:hAnsi="Times New Roman" w:cs="Times New Roman"/>
          <w:sz w:val="32"/>
          <w:szCs w:val="32"/>
          <w:rtl/>
          <w:lang w:bidi="ar-LB"/>
        </w:rPr>
        <w:t>و</w:t>
      </w:r>
      <w:r w:rsidR="009363D0" w:rsidRPr="000412CE">
        <w:rPr>
          <w:rFonts w:ascii="Times New Roman" w:eastAsia="Times New Roman" w:hAnsi="Times New Roman" w:cs="Times New Roman"/>
          <w:sz w:val="32"/>
          <w:szCs w:val="32"/>
          <w:rtl/>
          <w:lang w:bidi="ar-LB"/>
        </w:rPr>
        <w:t xml:space="preserve">بعد أن استعرضنا وضعية بعض مشاريع القوانين ذات الصلة بحقوق الإنسان٬ لا بد أن نوضح ختاماً أن أي تأخير </w:t>
      </w:r>
      <w:r w:rsidR="00D55F6C" w:rsidRPr="000412CE">
        <w:rPr>
          <w:rFonts w:ascii="Times New Roman" w:eastAsia="Times New Roman" w:hAnsi="Times New Roman" w:cs="Times New Roman"/>
          <w:sz w:val="32"/>
          <w:szCs w:val="32"/>
          <w:rtl/>
          <w:lang w:bidi="ar-LB"/>
        </w:rPr>
        <w:t xml:space="preserve">يقع </w:t>
      </w:r>
      <w:r w:rsidR="009363D0" w:rsidRPr="000412CE">
        <w:rPr>
          <w:rFonts w:ascii="Times New Roman" w:eastAsia="Times New Roman" w:hAnsi="Times New Roman" w:cs="Times New Roman"/>
          <w:sz w:val="32"/>
          <w:szCs w:val="32"/>
          <w:rtl/>
          <w:lang w:bidi="ar-LB"/>
        </w:rPr>
        <w:t>حالي</w:t>
      </w:r>
      <w:r w:rsidR="00D55F6C" w:rsidRPr="000412CE">
        <w:rPr>
          <w:rFonts w:ascii="Times New Roman" w:eastAsia="Times New Roman" w:hAnsi="Times New Roman" w:cs="Times New Roman"/>
          <w:sz w:val="32"/>
          <w:szCs w:val="32"/>
          <w:rtl/>
          <w:lang w:bidi="ar-LB"/>
        </w:rPr>
        <w:t>ّاً</w:t>
      </w:r>
      <w:r w:rsidR="009363D0" w:rsidRPr="000412CE">
        <w:rPr>
          <w:rFonts w:ascii="Times New Roman" w:eastAsia="Times New Roman" w:hAnsi="Times New Roman" w:cs="Times New Roman"/>
          <w:sz w:val="32"/>
          <w:szCs w:val="32"/>
          <w:rtl/>
          <w:lang w:bidi="ar-LB"/>
        </w:rPr>
        <w:t xml:space="preserve"> في إقرار التشريعات ا</w:t>
      </w:r>
      <w:r w:rsidR="00D55F6C" w:rsidRPr="000412CE">
        <w:rPr>
          <w:rFonts w:ascii="Times New Roman" w:eastAsia="Times New Roman" w:hAnsi="Times New Roman" w:cs="Times New Roman"/>
          <w:sz w:val="32"/>
          <w:szCs w:val="32"/>
          <w:rtl/>
          <w:lang w:bidi="ar-LB"/>
        </w:rPr>
        <w:t>لمتعلقة بتطوير حقوق الانسان ليس</w:t>
      </w:r>
      <w:r w:rsidR="009363D0" w:rsidRPr="000412CE">
        <w:rPr>
          <w:rFonts w:ascii="Times New Roman" w:eastAsia="Times New Roman" w:hAnsi="Times New Roman" w:cs="Times New Roman"/>
          <w:sz w:val="32"/>
          <w:szCs w:val="32"/>
          <w:rtl/>
          <w:lang w:bidi="ar-LB"/>
        </w:rPr>
        <w:t xml:space="preserve"> </w:t>
      </w:r>
      <w:r w:rsidR="00D55F6C" w:rsidRPr="000412CE">
        <w:rPr>
          <w:rFonts w:ascii="Times New Roman" w:eastAsia="Times New Roman" w:hAnsi="Times New Roman" w:cs="Times New Roman"/>
          <w:sz w:val="32"/>
          <w:szCs w:val="32"/>
          <w:rtl/>
          <w:lang w:bidi="ar-LB"/>
        </w:rPr>
        <w:t xml:space="preserve">إلّا نتيجة </w:t>
      </w:r>
      <w:r w:rsidR="00811C7D">
        <w:rPr>
          <w:rFonts w:ascii="Times New Roman" w:eastAsia="Times New Roman" w:hAnsi="Times New Roman" w:cs="Times New Roman"/>
          <w:sz w:val="32"/>
          <w:szCs w:val="32"/>
          <w:rtl/>
          <w:lang w:bidi="ar-LB"/>
        </w:rPr>
        <w:t>عدم الاستقرار السياسي في البلاد</w:t>
      </w:r>
      <w:r w:rsidR="00D55F6C" w:rsidRPr="000412CE">
        <w:rPr>
          <w:rFonts w:ascii="Times New Roman" w:eastAsia="Times New Roman" w:hAnsi="Times New Roman" w:cs="Times New Roman"/>
          <w:sz w:val="32"/>
          <w:szCs w:val="32"/>
          <w:rtl/>
          <w:lang w:bidi="ar-LB"/>
        </w:rPr>
        <w:t>، وي</w:t>
      </w:r>
      <w:r w:rsidR="009363D0" w:rsidRPr="000412CE">
        <w:rPr>
          <w:rFonts w:ascii="Times New Roman" w:eastAsia="Times New Roman" w:hAnsi="Times New Roman" w:cs="Times New Roman"/>
          <w:sz w:val="32"/>
          <w:szCs w:val="32"/>
          <w:rtl/>
          <w:lang w:bidi="ar-LB"/>
        </w:rPr>
        <w:t>أتي في الاطار العام لتأخ</w:t>
      </w:r>
      <w:r w:rsidR="00D55F6C" w:rsidRPr="000412CE">
        <w:rPr>
          <w:rFonts w:ascii="Times New Roman" w:eastAsia="Times New Roman" w:hAnsi="Times New Roman" w:cs="Times New Roman"/>
          <w:sz w:val="32"/>
          <w:szCs w:val="32"/>
          <w:rtl/>
          <w:lang w:bidi="ar-LB"/>
        </w:rPr>
        <w:t>ّ</w:t>
      </w:r>
      <w:r w:rsidR="009363D0" w:rsidRPr="000412CE">
        <w:rPr>
          <w:rFonts w:ascii="Times New Roman" w:eastAsia="Times New Roman" w:hAnsi="Times New Roman" w:cs="Times New Roman"/>
          <w:sz w:val="32"/>
          <w:szCs w:val="32"/>
          <w:rtl/>
          <w:lang w:bidi="ar-LB"/>
        </w:rPr>
        <w:t>ر إقرار الكثير من القوانين والمراسيم</w:t>
      </w:r>
      <w:r w:rsidR="00D55F6C" w:rsidRPr="000412CE">
        <w:rPr>
          <w:rFonts w:ascii="Times New Roman" w:eastAsia="Times New Roman" w:hAnsi="Times New Roman" w:cs="Times New Roman"/>
          <w:sz w:val="32"/>
          <w:szCs w:val="32"/>
          <w:rtl/>
          <w:lang w:bidi="ar-LB"/>
        </w:rPr>
        <w:t>.</w:t>
      </w:r>
    </w:p>
    <w:p w:rsidR="003009E6" w:rsidRDefault="003009E6" w:rsidP="003009E6">
      <w:pPr>
        <w:bidi/>
        <w:spacing w:after="0"/>
        <w:jc w:val="both"/>
        <w:rPr>
          <w:rFonts w:ascii="Times New Roman" w:eastAsia="Times New Roman" w:hAnsi="Times New Roman" w:cs="Times New Roman"/>
          <w:sz w:val="32"/>
          <w:szCs w:val="32"/>
          <w:lang w:bidi="ar-LB"/>
        </w:rPr>
      </w:pPr>
    </w:p>
    <w:p w:rsidR="003009E6" w:rsidRDefault="00953AA7" w:rsidP="003009E6">
      <w:pPr>
        <w:bidi/>
        <w:spacing w:after="0"/>
        <w:jc w:val="both"/>
        <w:rPr>
          <w:rFonts w:ascii="Times New Roman" w:eastAsia="Times New Roman" w:hAnsi="Times New Roman" w:cs="Times New Roman"/>
          <w:sz w:val="32"/>
          <w:szCs w:val="32"/>
          <w:lang w:bidi="ar-LB"/>
        </w:rPr>
      </w:pPr>
      <w:r>
        <w:rPr>
          <w:rFonts w:ascii="Times New Roman" w:eastAsia="Times New Roman" w:hAnsi="Times New Roman" w:cs="Times New Roman" w:hint="cs"/>
          <w:sz w:val="32"/>
          <w:szCs w:val="32"/>
          <w:rtl/>
          <w:lang w:bidi="ar-LB"/>
        </w:rPr>
        <w:t>السيد الرئيس،</w:t>
      </w:r>
    </w:p>
    <w:p w:rsidR="00042648" w:rsidRPr="000412CE" w:rsidRDefault="009363D0" w:rsidP="003009E6">
      <w:pPr>
        <w:bidi/>
        <w:spacing w:after="0"/>
        <w:jc w:val="both"/>
        <w:rPr>
          <w:rFonts w:ascii="Times New Roman" w:eastAsia="Times New Roman" w:hAnsi="Times New Roman" w:cs="Times New Roman"/>
          <w:sz w:val="32"/>
          <w:szCs w:val="32"/>
          <w:rtl/>
          <w:lang w:bidi="ar-LB"/>
        </w:rPr>
      </w:pPr>
      <w:r w:rsidRPr="000412CE">
        <w:rPr>
          <w:rFonts w:ascii="Times New Roman" w:eastAsia="Times New Roman" w:hAnsi="Times New Roman" w:cs="Times New Roman"/>
          <w:sz w:val="32"/>
          <w:szCs w:val="32"/>
          <w:rtl/>
          <w:lang w:bidi="ar-LB"/>
        </w:rPr>
        <w:t xml:space="preserve">السيدات والسادة، </w:t>
      </w:r>
    </w:p>
    <w:p w:rsidR="009363D0" w:rsidRDefault="00953AA7" w:rsidP="005E69F2">
      <w:pPr>
        <w:bidi/>
        <w:spacing w:after="0"/>
        <w:ind w:firstLine="720"/>
        <w:jc w:val="both"/>
        <w:rPr>
          <w:rFonts w:ascii="Times New Roman" w:eastAsia="Times New Roman" w:hAnsi="Times New Roman" w:cs="Times New Roman" w:hint="cs"/>
          <w:sz w:val="32"/>
          <w:szCs w:val="32"/>
          <w:rtl/>
          <w:lang w:bidi="ar-LB"/>
        </w:rPr>
      </w:pPr>
      <w:r>
        <w:rPr>
          <w:rFonts w:ascii="Times New Roman" w:eastAsia="Times New Roman" w:hAnsi="Times New Roman" w:cs="Times New Roman" w:hint="cs"/>
          <w:sz w:val="32"/>
          <w:szCs w:val="32"/>
          <w:rtl/>
          <w:lang w:bidi="ar-LB"/>
        </w:rPr>
        <w:t xml:space="preserve">إن </w:t>
      </w:r>
      <w:r w:rsidR="00D55F6C" w:rsidRPr="000412CE">
        <w:rPr>
          <w:rFonts w:ascii="Times New Roman" w:eastAsia="Times New Roman" w:hAnsi="Times New Roman" w:cs="Times New Roman"/>
          <w:sz w:val="32"/>
          <w:szCs w:val="32"/>
          <w:rtl/>
          <w:lang w:bidi="ar-LB"/>
        </w:rPr>
        <w:t xml:space="preserve">من دواعي سروري </w:t>
      </w:r>
      <w:r w:rsidR="00AE20C3" w:rsidRPr="000412CE">
        <w:rPr>
          <w:rFonts w:ascii="Times New Roman" w:eastAsia="Times New Roman" w:hAnsi="Times New Roman" w:cs="Times New Roman"/>
          <w:sz w:val="32"/>
          <w:szCs w:val="32"/>
          <w:rtl/>
          <w:lang w:bidi="ar-LB"/>
        </w:rPr>
        <w:t xml:space="preserve">أنا وباقي أعضاء الوفد اللبناني </w:t>
      </w:r>
      <w:r>
        <w:rPr>
          <w:rFonts w:ascii="Times New Roman" w:eastAsia="Times New Roman" w:hAnsi="Times New Roman" w:cs="Times New Roman" w:hint="cs"/>
          <w:sz w:val="32"/>
          <w:szCs w:val="32"/>
          <w:rtl/>
          <w:lang w:bidi="ar-LB"/>
        </w:rPr>
        <w:t>أن نكون</w:t>
      </w:r>
      <w:r w:rsidR="009363D0" w:rsidRPr="000412CE">
        <w:rPr>
          <w:rFonts w:ascii="Times New Roman" w:eastAsia="Times New Roman" w:hAnsi="Times New Roman" w:cs="Times New Roman"/>
          <w:sz w:val="32"/>
          <w:szCs w:val="32"/>
          <w:rtl/>
          <w:lang w:bidi="ar-LB"/>
        </w:rPr>
        <w:t xml:space="preserve"> بينكم اليوم</w:t>
      </w:r>
      <w:r w:rsidR="00AE20C3" w:rsidRPr="000412CE">
        <w:rPr>
          <w:rFonts w:ascii="Times New Roman" w:eastAsia="Times New Roman" w:hAnsi="Times New Roman" w:cs="Times New Roman"/>
          <w:sz w:val="32"/>
          <w:szCs w:val="32"/>
          <w:rtl/>
          <w:lang w:bidi="ar-LB"/>
        </w:rPr>
        <w:t xml:space="preserve">، </w:t>
      </w:r>
      <w:r w:rsidR="009363D0" w:rsidRPr="000412CE">
        <w:rPr>
          <w:rFonts w:ascii="Times New Roman" w:eastAsia="Times New Roman" w:hAnsi="Times New Roman" w:cs="Times New Roman"/>
          <w:sz w:val="32"/>
          <w:szCs w:val="32"/>
          <w:rtl/>
          <w:lang w:bidi="ar-LB"/>
        </w:rPr>
        <w:t>في إطار الحوار الهادف والبن</w:t>
      </w:r>
      <w:r w:rsidR="00AE20C3" w:rsidRPr="000412CE">
        <w:rPr>
          <w:rFonts w:ascii="Times New Roman" w:eastAsia="Times New Roman" w:hAnsi="Times New Roman" w:cs="Times New Roman"/>
          <w:sz w:val="32"/>
          <w:szCs w:val="32"/>
          <w:rtl/>
          <w:lang w:bidi="ar-LB"/>
        </w:rPr>
        <w:t>ّ</w:t>
      </w:r>
      <w:r w:rsidR="009363D0" w:rsidRPr="000412CE">
        <w:rPr>
          <w:rFonts w:ascii="Times New Roman" w:eastAsia="Times New Roman" w:hAnsi="Times New Roman" w:cs="Times New Roman"/>
          <w:sz w:val="32"/>
          <w:szCs w:val="32"/>
          <w:rtl/>
          <w:lang w:bidi="ar-LB"/>
        </w:rPr>
        <w:t>اء مع الأسرة الدولية٬ و</w:t>
      </w:r>
      <w:r w:rsidR="00AE20C3" w:rsidRPr="000412CE">
        <w:rPr>
          <w:rFonts w:ascii="Times New Roman" w:eastAsia="Times New Roman" w:hAnsi="Times New Roman" w:cs="Times New Roman"/>
          <w:sz w:val="32"/>
          <w:szCs w:val="32"/>
          <w:rtl/>
          <w:lang w:bidi="ar-LB"/>
        </w:rPr>
        <w:t>لنستم</w:t>
      </w:r>
      <w:r w:rsidR="009363D0" w:rsidRPr="000412CE">
        <w:rPr>
          <w:rFonts w:ascii="Times New Roman" w:eastAsia="Times New Roman" w:hAnsi="Times New Roman" w:cs="Times New Roman"/>
          <w:sz w:val="32"/>
          <w:szCs w:val="32"/>
          <w:rtl/>
          <w:lang w:bidi="ar-LB"/>
        </w:rPr>
        <w:t>ع الى وجهات نظركم و</w:t>
      </w:r>
      <w:r w:rsidR="005E69F2">
        <w:rPr>
          <w:rFonts w:ascii="Times New Roman" w:eastAsia="Times New Roman" w:hAnsi="Times New Roman" w:cs="Times New Roman" w:hint="cs"/>
          <w:sz w:val="32"/>
          <w:szCs w:val="32"/>
          <w:rtl/>
          <w:lang w:bidi="ar-LB"/>
        </w:rPr>
        <w:t xml:space="preserve">نحاول الإجابة </w:t>
      </w:r>
      <w:r w:rsidR="00AE20C3" w:rsidRPr="000412CE">
        <w:rPr>
          <w:rFonts w:ascii="Times New Roman" w:eastAsia="Times New Roman" w:hAnsi="Times New Roman" w:cs="Times New Roman"/>
          <w:sz w:val="32"/>
          <w:szCs w:val="32"/>
          <w:rtl/>
          <w:lang w:bidi="ar-LB"/>
        </w:rPr>
        <w:t>على أ</w:t>
      </w:r>
      <w:r w:rsidR="009363D0" w:rsidRPr="000412CE">
        <w:rPr>
          <w:rFonts w:ascii="Times New Roman" w:eastAsia="Times New Roman" w:hAnsi="Times New Roman" w:cs="Times New Roman"/>
          <w:sz w:val="32"/>
          <w:szCs w:val="32"/>
          <w:rtl/>
          <w:lang w:bidi="ar-LB"/>
        </w:rPr>
        <w:t>سئلتكم واستيضاحاتكم،</w:t>
      </w:r>
      <w:r w:rsidR="00AE20C3" w:rsidRPr="000412CE">
        <w:rPr>
          <w:rFonts w:ascii="Times New Roman" w:eastAsia="Times New Roman" w:hAnsi="Times New Roman" w:cs="Times New Roman"/>
          <w:sz w:val="32"/>
          <w:szCs w:val="32"/>
          <w:rtl/>
          <w:lang w:bidi="ar-LB"/>
        </w:rPr>
        <w:t xml:space="preserve"> ونسعى</w:t>
      </w:r>
      <w:r w:rsidR="009363D0" w:rsidRPr="000412CE">
        <w:rPr>
          <w:rFonts w:ascii="Times New Roman" w:eastAsia="Times New Roman" w:hAnsi="Times New Roman" w:cs="Times New Roman"/>
          <w:sz w:val="32"/>
          <w:szCs w:val="32"/>
          <w:rtl/>
          <w:lang w:bidi="ar-LB"/>
        </w:rPr>
        <w:t xml:space="preserve"> للأخذ برأيكم حول تقرير لبنان٬ مقدِّرين لكم إهتمامكم </w:t>
      </w:r>
      <w:r>
        <w:rPr>
          <w:rFonts w:ascii="Times New Roman" w:eastAsia="Times New Roman" w:hAnsi="Times New Roman" w:cs="Times New Roman" w:hint="cs"/>
          <w:sz w:val="32"/>
          <w:szCs w:val="32"/>
          <w:rtl/>
          <w:lang w:bidi="ar-LB"/>
        </w:rPr>
        <w:t>منفتحين بكل إيجابية على توصياتكم البناءة.</w:t>
      </w:r>
    </w:p>
    <w:p w:rsidR="00540BCA" w:rsidRPr="00D94AFB" w:rsidRDefault="005E69F2" w:rsidP="005E69F2">
      <w:pPr>
        <w:bidi/>
        <w:spacing w:after="0"/>
        <w:ind w:firstLine="720"/>
        <w:jc w:val="both"/>
        <w:rPr>
          <w:rFonts w:ascii="Times New Roman" w:eastAsia="Times New Roman" w:hAnsi="Times New Roman" w:cs="Times New Roman" w:hint="cs"/>
          <w:sz w:val="32"/>
          <w:szCs w:val="32"/>
          <w:rtl/>
          <w:lang w:bidi="ar-LB"/>
        </w:rPr>
      </w:pPr>
      <w:r w:rsidRPr="00D94AFB">
        <w:rPr>
          <w:rFonts w:ascii="Times New Roman" w:eastAsia="Times New Roman" w:hAnsi="Times New Roman" w:cs="Times New Roman" w:hint="cs"/>
          <w:sz w:val="32"/>
          <w:szCs w:val="32"/>
          <w:rtl/>
          <w:lang w:bidi="ar-LB"/>
        </w:rPr>
        <w:lastRenderedPageBreak/>
        <w:t>وفي الختام، أقدر بإسم لبنان هذه المناسبة المتاحة لنا أمام مجلسكم الكريم للحوار، وتأكيد إلتزاماتنا،</w:t>
      </w:r>
      <w:r w:rsidR="00540BCA" w:rsidRPr="00D94AFB">
        <w:rPr>
          <w:rFonts w:ascii="Times New Roman" w:eastAsia="Times New Roman" w:hAnsi="Times New Roman" w:cs="Times New Roman" w:hint="cs"/>
          <w:sz w:val="32"/>
          <w:szCs w:val="32"/>
          <w:rtl/>
          <w:lang w:bidi="ar-LB"/>
        </w:rPr>
        <w:t xml:space="preserve"> بالرغم من بعض التأخير فيها، وإحترامنا لمعايير حقوق الإنسان كاملة.</w:t>
      </w:r>
    </w:p>
    <w:p w:rsidR="005E69F2" w:rsidRPr="00D94AFB" w:rsidRDefault="00540BCA" w:rsidP="00540BCA">
      <w:pPr>
        <w:bidi/>
        <w:spacing w:after="0"/>
        <w:ind w:firstLine="720"/>
        <w:jc w:val="both"/>
        <w:rPr>
          <w:rFonts w:ascii="Times New Roman" w:eastAsia="Times New Roman" w:hAnsi="Times New Roman" w:cs="Times New Roman"/>
          <w:sz w:val="32"/>
          <w:szCs w:val="32"/>
          <w:rtl/>
          <w:lang w:bidi="ar-LB"/>
        </w:rPr>
      </w:pPr>
      <w:r w:rsidRPr="00D94AFB">
        <w:rPr>
          <w:rFonts w:ascii="Times New Roman" w:eastAsia="Times New Roman" w:hAnsi="Times New Roman" w:cs="Times New Roman" w:hint="cs"/>
          <w:sz w:val="32"/>
          <w:szCs w:val="32"/>
          <w:rtl/>
          <w:lang w:bidi="ar-LB"/>
        </w:rPr>
        <w:t>ونأمل منكم أن تتفهموا التحديات الوجودية، غير المسبوقة، التي يمر بها لبنان.</w:t>
      </w:r>
    </w:p>
    <w:p w:rsidR="003009E6" w:rsidRDefault="003009E6" w:rsidP="000412CE">
      <w:pPr>
        <w:bidi/>
        <w:spacing w:after="0"/>
        <w:jc w:val="both"/>
        <w:rPr>
          <w:rFonts w:ascii="Times New Roman" w:eastAsia="Times New Roman" w:hAnsi="Times New Roman" w:cs="Times New Roman"/>
          <w:sz w:val="32"/>
          <w:szCs w:val="32"/>
          <w:lang w:bidi="ar-LB"/>
        </w:rPr>
      </w:pPr>
    </w:p>
    <w:p w:rsidR="009363D0" w:rsidRPr="000412CE" w:rsidRDefault="000412CE" w:rsidP="00540BCA">
      <w:pPr>
        <w:bidi/>
        <w:spacing w:after="0"/>
        <w:ind w:firstLine="720"/>
        <w:jc w:val="both"/>
        <w:rPr>
          <w:rFonts w:ascii="Times New Roman" w:eastAsia="Times New Roman" w:hAnsi="Times New Roman" w:cs="Times New Roman"/>
          <w:sz w:val="32"/>
          <w:szCs w:val="32"/>
          <w:rtl/>
          <w:lang w:bidi="ar-LB"/>
        </w:rPr>
      </w:pPr>
      <w:r>
        <w:rPr>
          <w:rFonts w:ascii="Times New Roman" w:eastAsia="Times New Roman" w:hAnsi="Times New Roman" w:cs="Times New Roman"/>
          <w:sz w:val="32"/>
          <w:szCs w:val="32"/>
          <w:rtl/>
          <w:lang w:bidi="ar-LB"/>
        </w:rPr>
        <w:t>شكراً لكم جميعاً.</w:t>
      </w:r>
    </w:p>
    <w:p w:rsidR="003009E6" w:rsidRDefault="003009E6" w:rsidP="00B97E06">
      <w:pPr>
        <w:bidi/>
        <w:contextualSpacing/>
        <w:jc w:val="both"/>
        <w:rPr>
          <w:rFonts w:ascii="Times New Roman" w:eastAsia="Times New Roman" w:hAnsi="Times New Roman" w:cs="Times New Roman"/>
          <w:sz w:val="32"/>
          <w:szCs w:val="32"/>
          <w:lang w:bidi="ar-LB"/>
        </w:rPr>
      </w:pPr>
    </w:p>
    <w:p w:rsidR="00A372C3" w:rsidRPr="000412CE" w:rsidRDefault="00A372C3" w:rsidP="003009E6">
      <w:pPr>
        <w:bidi/>
        <w:contextualSpacing/>
        <w:jc w:val="both"/>
        <w:rPr>
          <w:rFonts w:ascii="Times New Roman" w:eastAsia="Times New Roman" w:hAnsi="Times New Roman" w:cs="Times New Roman"/>
          <w:sz w:val="32"/>
          <w:szCs w:val="32"/>
          <w:lang w:bidi="ar-LB"/>
        </w:rPr>
      </w:pPr>
    </w:p>
    <w:sectPr w:rsidR="00A372C3" w:rsidRPr="000412CE" w:rsidSect="000412CE">
      <w:footerReference w:type="default" r:id="rId7"/>
      <w:pgSz w:w="12240" w:h="15840"/>
      <w:pgMar w:top="720" w:right="1440" w:bottom="5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2AD1" w:rsidRDefault="00DE2AD1" w:rsidP="0084558A">
      <w:pPr>
        <w:spacing w:after="0" w:line="240" w:lineRule="auto"/>
      </w:pPr>
      <w:r>
        <w:separator/>
      </w:r>
    </w:p>
  </w:endnote>
  <w:endnote w:type="continuationSeparator" w:id="1">
    <w:p w:rsidR="00DE2AD1" w:rsidRDefault="00DE2AD1" w:rsidP="008455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D4C" w:rsidRDefault="006B0052">
    <w:pPr>
      <w:pStyle w:val="Footer"/>
      <w:jc w:val="center"/>
    </w:pPr>
    <w:fldSimple w:instr=" PAGE   \* MERGEFORMAT ">
      <w:r w:rsidR="00D94AFB">
        <w:rPr>
          <w:noProof/>
        </w:rPr>
        <w:t>7</w:t>
      </w:r>
    </w:fldSimple>
  </w:p>
  <w:p w:rsidR="00886D4C" w:rsidRDefault="00886D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2AD1" w:rsidRDefault="00DE2AD1" w:rsidP="0084558A">
      <w:pPr>
        <w:spacing w:after="0" w:line="240" w:lineRule="auto"/>
      </w:pPr>
      <w:r>
        <w:separator/>
      </w:r>
    </w:p>
  </w:footnote>
  <w:footnote w:type="continuationSeparator" w:id="1">
    <w:p w:rsidR="00DE2AD1" w:rsidRDefault="00DE2AD1" w:rsidP="008455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22EFB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C541AEC"/>
    <w:multiLevelType w:val="hybridMultilevel"/>
    <w:tmpl w:val="C1509DD8"/>
    <w:lvl w:ilvl="0" w:tplc="F9F6EE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810B8F"/>
    <w:multiLevelType w:val="hybridMultilevel"/>
    <w:tmpl w:val="2F04392A"/>
    <w:lvl w:ilvl="0" w:tplc="130C208E">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3652A"/>
    <w:rsid w:val="00001031"/>
    <w:rsid w:val="000033B7"/>
    <w:rsid w:val="00004550"/>
    <w:rsid w:val="00004EE5"/>
    <w:rsid w:val="00006025"/>
    <w:rsid w:val="00012C66"/>
    <w:rsid w:val="00013A67"/>
    <w:rsid w:val="00013B26"/>
    <w:rsid w:val="00016B43"/>
    <w:rsid w:val="000171D6"/>
    <w:rsid w:val="000210DA"/>
    <w:rsid w:val="000237A9"/>
    <w:rsid w:val="000251CF"/>
    <w:rsid w:val="00025700"/>
    <w:rsid w:val="00025FFD"/>
    <w:rsid w:val="00027691"/>
    <w:rsid w:val="00027EEA"/>
    <w:rsid w:val="00030977"/>
    <w:rsid w:val="00032225"/>
    <w:rsid w:val="000332D0"/>
    <w:rsid w:val="00033CFB"/>
    <w:rsid w:val="00033E6A"/>
    <w:rsid w:val="00034BD5"/>
    <w:rsid w:val="00035DA0"/>
    <w:rsid w:val="00035ECA"/>
    <w:rsid w:val="0003707E"/>
    <w:rsid w:val="00037193"/>
    <w:rsid w:val="00037F62"/>
    <w:rsid w:val="0004008F"/>
    <w:rsid w:val="000412CE"/>
    <w:rsid w:val="00042648"/>
    <w:rsid w:val="00042B55"/>
    <w:rsid w:val="00042B67"/>
    <w:rsid w:val="000445B6"/>
    <w:rsid w:val="00046888"/>
    <w:rsid w:val="000468BC"/>
    <w:rsid w:val="00046939"/>
    <w:rsid w:val="00047101"/>
    <w:rsid w:val="00050366"/>
    <w:rsid w:val="00050A6C"/>
    <w:rsid w:val="000524D3"/>
    <w:rsid w:val="0005256A"/>
    <w:rsid w:val="0005299A"/>
    <w:rsid w:val="00053B56"/>
    <w:rsid w:val="000553CE"/>
    <w:rsid w:val="00055C66"/>
    <w:rsid w:val="000562FA"/>
    <w:rsid w:val="00060365"/>
    <w:rsid w:val="00060D78"/>
    <w:rsid w:val="000638DB"/>
    <w:rsid w:val="0006588A"/>
    <w:rsid w:val="00065C85"/>
    <w:rsid w:val="00066B0B"/>
    <w:rsid w:val="000670FA"/>
    <w:rsid w:val="00067E6F"/>
    <w:rsid w:val="00072E65"/>
    <w:rsid w:val="000737A4"/>
    <w:rsid w:val="00073ABE"/>
    <w:rsid w:val="00074580"/>
    <w:rsid w:val="00074CC0"/>
    <w:rsid w:val="0007609A"/>
    <w:rsid w:val="0008256F"/>
    <w:rsid w:val="0008288E"/>
    <w:rsid w:val="0008529E"/>
    <w:rsid w:val="00086A41"/>
    <w:rsid w:val="000906E1"/>
    <w:rsid w:val="00091C95"/>
    <w:rsid w:val="00091E76"/>
    <w:rsid w:val="00092221"/>
    <w:rsid w:val="00092BA4"/>
    <w:rsid w:val="000935D9"/>
    <w:rsid w:val="00093B67"/>
    <w:rsid w:val="000948DA"/>
    <w:rsid w:val="00095941"/>
    <w:rsid w:val="00095951"/>
    <w:rsid w:val="00096AF2"/>
    <w:rsid w:val="00096B43"/>
    <w:rsid w:val="00097416"/>
    <w:rsid w:val="000A0750"/>
    <w:rsid w:val="000A0D55"/>
    <w:rsid w:val="000A0D63"/>
    <w:rsid w:val="000A160B"/>
    <w:rsid w:val="000A16E0"/>
    <w:rsid w:val="000A2491"/>
    <w:rsid w:val="000A2D46"/>
    <w:rsid w:val="000A36F1"/>
    <w:rsid w:val="000A3981"/>
    <w:rsid w:val="000A5071"/>
    <w:rsid w:val="000A58F4"/>
    <w:rsid w:val="000A6E4F"/>
    <w:rsid w:val="000A7EAA"/>
    <w:rsid w:val="000B10DF"/>
    <w:rsid w:val="000B11DC"/>
    <w:rsid w:val="000B1232"/>
    <w:rsid w:val="000B16F9"/>
    <w:rsid w:val="000B1CB1"/>
    <w:rsid w:val="000B278D"/>
    <w:rsid w:val="000B58A9"/>
    <w:rsid w:val="000C00B3"/>
    <w:rsid w:val="000C0AD4"/>
    <w:rsid w:val="000C0DA9"/>
    <w:rsid w:val="000C208E"/>
    <w:rsid w:val="000C2974"/>
    <w:rsid w:val="000C5E22"/>
    <w:rsid w:val="000C5E3B"/>
    <w:rsid w:val="000C6BC1"/>
    <w:rsid w:val="000D0199"/>
    <w:rsid w:val="000D1BCF"/>
    <w:rsid w:val="000D27D8"/>
    <w:rsid w:val="000D2EF5"/>
    <w:rsid w:val="000D2F08"/>
    <w:rsid w:val="000D3153"/>
    <w:rsid w:val="000D371F"/>
    <w:rsid w:val="000D43E4"/>
    <w:rsid w:val="000D5598"/>
    <w:rsid w:val="000D5A19"/>
    <w:rsid w:val="000D5F24"/>
    <w:rsid w:val="000E0D38"/>
    <w:rsid w:val="000E3010"/>
    <w:rsid w:val="000E4523"/>
    <w:rsid w:val="000E4BFD"/>
    <w:rsid w:val="000E5BA5"/>
    <w:rsid w:val="000E610F"/>
    <w:rsid w:val="000E6C8B"/>
    <w:rsid w:val="000E7AC5"/>
    <w:rsid w:val="000E7E72"/>
    <w:rsid w:val="000F0BA4"/>
    <w:rsid w:val="000F537B"/>
    <w:rsid w:val="000F6D49"/>
    <w:rsid w:val="000F7115"/>
    <w:rsid w:val="000F7B89"/>
    <w:rsid w:val="000F7E79"/>
    <w:rsid w:val="0010093C"/>
    <w:rsid w:val="00100BE7"/>
    <w:rsid w:val="00102BE9"/>
    <w:rsid w:val="00102F6A"/>
    <w:rsid w:val="00106D4F"/>
    <w:rsid w:val="0011024E"/>
    <w:rsid w:val="00111B9D"/>
    <w:rsid w:val="001122E5"/>
    <w:rsid w:val="001138C5"/>
    <w:rsid w:val="001138EC"/>
    <w:rsid w:val="001154A8"/>
    <w:rsid w:val="00115744"/>
    <w:rsid w:val="001157DF"/>
    <w:rsid w:val="001158B4"/>
    <w:rsid w:val="00115F5E"/>
    <w:rsid w:val="00117ECF"/>
    <w:rsid w:val="00117F84"/>
    <w:rsid w:val="00120822"/>
    <w:rsid w:val="0012088A"/>
    <w:rsid w:val="00120C4D"/>
    <w:rsid w:val="00121B32"/>
    <w:rsid w:val="00121BF5"/>
    <w:rsid w:val="00122C3C"/>
    <w:rsid w:val="00124240"/>
    <w:rsid w:val="00124346"/>
    <w:rsid w:val="00124955"/>
    <w:rsid w:val="001258AD"/>
    <w:rsid w:val="00126A48"/>
    <w:rsid w:val="001274F1"/>
    <w:rsid w:val="00127A46"/>
    <w:rsid w:val="001300A7"/>
    <w:rsid w:val="00130DAD"/>
    <w:rsid w:val="00131EF4"/>
    <w:rsid w:val="00132DE4"/>
    <w:rsid w:val="001346E5"/>
    <w:rsid w:val="001411D7"/>
    <w:rsid w:val="0014154A"/>
    <w:rsid w:val="00141655"/>
    <w:rsid w:val="00141BA2"/>
    <w:rsid w:val="00141BFD"/>
    <w:rsid w:val="00142824"/>
    <w:rsid w:val="00143231"/>
    <w:rsid w:val="00143977"/>
    <w:rsid w:val="00144C37"/>
    <w:rsid w:val="00144DFC"/>
    <w:rsid w:val="00145F64"/>
    <w:rsid w:val="00150575"/>
    <w:rsid w:val="00150912"/>
    <w:rsid w:val="00151306"/>
    <w:rsid w:val="00151DA3"/>
    <w:rsid w:val="00152361"/>
    <w:rsid w:val="00154079"/>
    <w:rsid w:val="00154789"/>
    <w:rsid w:val="00156B21"/>
    <w:rsid w:val="0016004E"/>
    <w:rsid w:val="001604D1"/>
    <w:rsid w:val="00162C14"/>
    <w:rsid w:val="001636D2"/>
    <w:rsid w:val="0016417F"/>
    <w:rsid w:val="00164A56"/>
    <w:rsid w:val="001650DE"/>
    <w:rsid w:val="00170502"/>
    <w:rsid w:val="00171644"/>
    <w:rsid w:val="00171E75"/>
    <w:rsid w:val="0017295E"/>
    <w:rsid w:val="001734AF"/>
    <w:rsid w:val="00175932"/>
    <w:rsid w:val="0018081F"/>
    <w:rsid w:val="00180E60"/>
    <w:rsid w:val="00183711"/>
    <w:rsid w:val="00184341"/>
    <w:rsid w:val="00185FEC"/>
    <w:rsid w:val="001869FF"/>
    <w:rsid w:val="00186F79"/>
    <w:rsid w:val="00190A8E"/>
    <w:rsid w:val="00190D20"/>
    <w:rsid w:val="001919B5"/>
    <w:rsid w:val="0019240B"/>
    <w:rsid w:val="00192E30"/>
    <w:rsid w:val="0019325D"/>
    <w:rsid w:val="00193BD9"/>
    <w:rsid w:val="00193E58"/>
    <w:rsid w:val="0019507F"/>
    <w:rsid w:val="00196A4D"/>
    <w:rsid w:val="0019743A"/>
    <w:rsid w:val="001A0453"/>
    <w:rsid w:val="001A17DF"/>
    <w:rsid w:val="001A1BC0"/>
    <w:rsid w:val="001A1D00"/>
    <w:rsid w:val="001A50ED"/>
    <w:rsid w:val="001A59BB"/>
    <w:rsid w:val="001A5A2A"/>
    <w:rsid w:val="001A5AC6"/>
    <w:rsid w:val="001A76E7"/>
    <w:rsid w:val="001B09A1"/>
    <w:rsid w:val="001B1885"/>
    <w:rsid w:val="001B1B1C"/>
    <w:rsid w:val="001B1EEF"/>
    <w:rsid w:val="001B211B"/>
    <w:rsid w:val="001B2F7D"/>
    <w:rsid w:val="001B4075"/>
    <w:rsid w:val="001B5E94"/>
    <w:rsid w:val="001B6ADB"/>
    <w:rsid w:val="001B77B2"/>
    <w:rsid w:val="001C22B9"/>
    <w:rsid w:val="001C2306"/>
    <w:rsid w:val="001C2D37"/>
    <w:rsid w:val="001C3129"/>
    <w:rsid w:val="001C4810"/>
    <w:rsid w:val="001C5069"/>
    <w:rsid w:val="001C5776"/>
    <w:rsid w:val="001C5B50"/>
    <w:rsid w:val="001C6A7D"/>
    <w:rsid w:val="001C6E8A"/>
    <w:rsid w:val="001C78C8"/>
    <w:rsid w:val="001D032F"/>
    <w:rsid w:val="001D0E6E"/>
    <w:rsid w:val="001D3732"/>
    <w:rsid w:val="001D6092"/>
    <w:rsid w:val="001D6362"/>
    <w:rsid w:val="001D7DBF"/>
    <w:rsid w:val="001E00EE"/>
    <w:rsid w:val="001E1F06"/>
    <w:rsid w:val="001E3EBB"/>
    <w:rsid w:val="001E3FF3"/>
    <w:rsid w:val="001E4DAD"/>
    <w:rsid w:val="001E62D0"/>
    <w:rsid w:val="001E71C9"/>
    <w:rsid w:val="001E7B14"/>
    <w:rsid w:val="001F078F"/>
    <w:rsid w:val="001F22F2"/>
    <w:rsid w:val="001F267C"/>
    <w:rsid w:val="001F3E40"/>
    <w:rsid w:val="001F4063"/>
    <w:rsid w:val="001F7951"/>
    <w:rsid w:val="0020014A"/>
    <w:rsid w:val="002008F2"/>
    <w:rsid w:val="0020289A"/>
    <w:rsid w:val="002040E6"/>
    <w:rsid w:val="0020443E"/>
    <w:rsid w:val="002054AA"/>
    <w:rsid w:val="00205EA1"/>
    <w:rsid w:val="0020713A"/>
    <w:rsid w:val="002071ED"/>
    <w:rsid w:val="00207BB6"/>
    <w:rsid w:val="0021022B"/>
    <w:rsid w:val="002109D9"/>
    <w:rsid w:val="00211609"/>
    <w:rsid w:val="0021181E"/>
    <w:rsid w:val="00212558"/>
    <w:rsid w:val="002135AB"/>
    <w:rsid w:val="002142D3"/>
    <w:rsid w:val="0021487C"/>
    <w:rsid w:val="00216400"/>
    <w:rsid w:val="00216562"/>
    <w:rsid w:val="0021711E"/>
    <w:rsid w:val="00220947"/>
    <w:rsid w:val="00222250"/>
    <w:rsid w:val="00223655"/>
    <w:rsid w:val="00225C4F"/>
    <w:rsid w:val="00225E42"/>
    <w:rsid w:val="0022678D"/>
    <w:rsid w:val="00226997"/>
    <w:rsid w:val="00226F01"/>
    <w:rsid w:val="00230BCA"/>
    <w:rsid w:val="00232689"/>
    <w:rsid w:val="00233EF7"/>
    <w:rsid w:val="00234758"/>
    <w:rsid w:val="00235515"/>
    <w:rsid w:val="0023574B"/>
    <w:rsid w:val="002359B2"/>
    <w:rsid w:val="0023790A"/>
    <w:rsid w:val="00241667"/>
    <w:rsid w:val="00243F8A"/>
    <w:rsid w:val="0024428B"/>
    <w:rsid w:val="002456D4"/>
    <w:rsid w:val="00245B61"/>
    <w:rsid w:val="00246862"/>
    <w:rsid w:val="00246D32"/>
    <w:rsid w:val="00247015"/>
    <w:rsid w:val="00247035"/>
    <w:rsid w:val="00250996"/>
    <w:rsid w:val="00251C01"/>
    <w:rsid w:val="00251D09"/>
    <w:rsid w:val="00252E8A"/>
    <w:rsid w:val="00255291"/>
    <w:rsid w:val="002566EA"/>
    <w:rsid w:val="0025678F"/>
    <w:rsid w:val="002571F2"/>
    <w:rsid w:val="00260340"/>
    <w:rsid w:val="002611C2"/>
    <w:rsid w:val="002612D2"/>
    <w:rsid w:val="0026208A"/>
    <w:rsid w:val="00262222"/>
    <w:rsid w:val="002627DC"/>
    <w:rsid w:val="00264B1A"/>
    <w:rsid w:val="0026582A"/>
    <w:rsid w:val="00265A11"/>
    <w:rsid w:val="00267F3A"/>
    <w:rsid w:val="00270D46"/>
    <w:rsid w:val="00273C0E"/>
    <w:rsid w:val="002741E9"/>
    <w:rsid w:val="00274F69"/>
    <w:rsid w:val="002758C8"/>
    <w:rsid w:val="00275F74"/>
    <w:rsid w:val="00281724"/>
    <w:rsid w:val="00281F10"/>
    <w:rsid w:val="00282117"/>
    <w:rsid w:val="00282223"/>
    <w:rsid w:val="00283C31"/>
    <w:rsid w:val="00283CC7"/>
    <w:rsid w:val="002856BD"/>
    <w:rsid w:val="00287317"/>
    <w:rsid w:val="00287BF8"/>
    <w:rsid w:val="0029035D"/>
    <w:rsid w:val="00290AEC"/>
    <w:rsid w:val="00292FB6"/>
    <w:rsid w:val="002931C6"/>
    <w:rsid w:val="00293D78"/>
    <w:rsid w:val="0029488A"/>
    <w:rsid w:val="00294F28"/>
    <w:rsid w:val="00295E20"/>
    <w:rsid w:val="0029612B"/>
    <w:rsid w:val="00296DD6"/>
    <w:rsid w:val="002A067E"/>
    <w:rsid w:val="002A06FD"/>
    <w:rsid w:val="002A0E1A"/>
    <w:rsid w:val="002A183D"/>
    <w:rsid w:val="002A26A2"/>
    <w:rsid w:val="002A37F7"/>
    <w:rsid w:val="002A3DD7"/>
    <w:rsid w:val="002A496D"/>
    <w:rsid w:val="002A4CA6"/>
    <w:rsid w:val="002A504E"/>
    <w:rsid w:val="002A532E"/>
    <w:rsid w:val="002A5B09"/>
    <w:rsid w:val="002A5E9F"/>
    <w:rsid w:val="002A6CC2"/>
    <w:rsid w:val="002A6ED8"/>
    <w:rsid w:val="002A77E7"/>
    <w:rsid w:val="002A7BCD"/>
    <w:rsid w:val="002B0C97"/>
    <w:rsid w:val="002B1A33"/>
    <w:rsid w:val="002B1E9A"/>
    <w:rsid w:val="002B2720"/>
    <w:rsid w:val="002B4684"/>
    <w:rsid w:val="002B5B41"/>
    <w:rsid w:val="002B6E2D"/>
    <w:rsid w:val="002C0C98"/>
    <w:rsid w:val="002C141F"/>
    <w:rsid w:val="002C3432"/>
    <w:rsid w:val="002C3435"/>
    <w:rsid w:val="002C4912"/>
    <w:rsid w:val="002C4B92"/>
    <w:rsid w:val="002C595F"/>
    <w:rsid w:val="002C5FE7"/>
    <w:rsid w:val="002C6F71"/>
    <w:rsid w:val="002D249C"/>
    <w:rsid w:val="002D3ABD"/>
    <w:rsid w:val="002D3EAE"/>
    <w:rsid w:val="002D5643"/>
    <w:rsid w:val="002D644C"/>
    <w:rsid w:val="002D79CC"/>
    <w:rsid w:val="002E0765"/>
    <w:rsid w:val="002E0B35"/>
    <w:rsid w:val="002E1AF9"/>
    <w:rsid w:val="002E2204"/>
    <w:rsid w:val="002E272D"/>
    <w:rsid w:val="002E2D42"/>
    <w:rsid w:val="002E2D71"/>
    <w:rsid w:val="002E325F"/>
    <w:rsid w:val="002E3E26"/>
    <w:rsid w:val="002E57B6"/>
    <w:rsid w:val="002E6393"/>
    <w:rsid w:val="002E6B9B"/>
    <w:rsid w:val="002E6C3A"/>
    <w:rsid w:val="002E7565"/>
    <w:rsid w:val="002E7D57"/>
    <w:rsid w:val="002F048C"/>
    <w:rsid w:val="002F322C"/>
    <w:rsid w:val="002F3518"/>
    <w:rsid w:val="002F3597"/>
    <w:rsid w:val="002F488E"/>
    <w:rsid w:val="002F70DC"/>
    <w:rsid w:val="00300353"/>
    <w:rsid w:val="003009E6"/>
    <w:rsid w:val="003024EC"/>
    <w:rsid w:val="0030593E"/>
    <w:rsid w:val="00306EF3"/>
    <w:rsid w:val="00307B0B"/>
    <w:rsid w:val="00310031"/>
    <w:rsid w:val="00312C28"/>
    <w:rsid w:val="00312C60"/>
    <w:rsid w:val="00313446"/>
    <w:rsid w:val="003137BD"/>
    <w:rsid w:val="0031404E"/>
    <w:rsid w:val="00314A70"/>
    <w:rsid w:val="003154C5"/>
    <w:rsid w:val="003159D4"/>
    <w:rsid w:val="003169D2"/>
    <w:rsid w:val="003172B6"/>
    <w:rsid w:val="00320273"/>
    <w:rsid w:val="003203ED"/>
    <w:rsid w:val="0032196A"/>
    <w:rsid w:val="00321AB1"/>
    <w:rsid w:val="00324E90"/>
    <w:rsid w:val="00326BCF"/>
    <w:rsid w:val="003307B3"/>
    <w:rsid w:val="00331B79"/>
    <w:rsid w:val="00331E92"/>
    <w:rsid w:val="0033227B"/>
    <w:rsid w:val="003332AD"/>
    <w:rsid w:val="00334409"/>
    <w:rsid w:val="00334C12"/>
    <w:rsid w:val="003356DC"/>
    <w:rsid w:val="00335767"/>
    <w:rsid w:val="00336104"/>
    <w:rsid w:val="00340FF6"/>
    <w:rsid w:val="003430A7"/>
    <w:rsid w:val="00343302"/>
    <w:rsid w:val="00345C1C"/>
    <w:rsid w:val="003475DA"/>
    <w:rsid w:val="00347972"/>
    <w:rsid w:val="00350B9C"/>
    <w:rsid w:val="00350C74"/>
    <w:rsid w:val="00351204"/>
    <w:rsid w:val="003515A3"/>
    <w:rsid w:val="0035230B"/>
    <w:rsid w:val="003529B2"/>
    <w:rsid w:val="00352BD2"/>
    <w:rsid w:val="00353AD1"/>
    <w:rsid w:val="00353D08"/>
    <w:rsid w:val="00354A30"/>
    <w:rsid w:val="00355692"/>
    <w:rsid w:val="00356680"/>
    <w:rsid w:val="00356BFA"/>
    <w:rsid w:val="00357B2F"/>
    <w:rsid w:val="00357EB1"/>
    <w:rsid w:val="00363283"/>
    <w:rsid w:val="00364665"/>
    <w:rsid w:val="0036496B"/>
    <w:rsid w:val="00366CAC"/>
    <w:rsid w:val="00367B84"/>
    <w:rsid w:val="003705AB"/>
    <w:rsid w:val="00370AD6"/>
    <w:rsid w:val="0037108B"/>
    <w:rsid w:val="003723F6"/>
    <w:rsid w:val="0037261D"/>
    <w:rsid w:val="00372B61"/>
    <w:rsid w:val="00374B34"/>
    <w:rsid w:val="00375113"/>
    <w:rsid w:val="003765BF"/>
    <w:rsid w:val="00377AC3"/>
    <w:rsid w:val="00380E50"/>
    <w:rsid w:val="00381069"/>
    <w:rsid w:val="00382B90"/>
    <w:rsid w:val="00382BA3"/>
    <w:rsid w:val="003831A3"/>
    <w:rsid w:val="0038337F"/>
    <w:rsid w:val="00385FB1"/>
    <w:rsid w:val="00386E8F"/>
    <w:rsid w:val="00386ED7"/>
    <w:rsid w:val="00387766"/>
    <w:rsid w:val="00387BB3"/>
    <w:rsid w:val="003903FE"/>
    <w:rsid w:val="00390A3E"/>
    <w:rsid w:val="003915DF"/>
    <w:rsid w:val="0039291F"/>
    <w:rsid w:val="0039349F"/>
    <w:rsid w:val="00393737"/>
    <w:rsid w:val="00393CF5"/>
    <w:rsid w:val="00394533"/>
    <w:rsid w:val="00395CA9"/>
    <w:rsid w:val="00397171"/>
    <w:rsid w:val="003A1FFC"/>
    <w:rsid w:val="003A3CB7"/>
    <w:rsid w:val="003A724B"/>
    <w:rsid w:val="003B01EB"/>
    <w:rsid w:val="003B0783"/>
    <w:rsid w:val="003B0878"/>
    <w:rsid w:val="003B0ADA"/>
    <w:rsid w:val="003B2C43"/>
    <w:rsid w:val="003B2E47"/>
    <w:rsid w:val="003B555A"/>
    <w:rsid w:val="003B5B5A"/>
    <w:rsid w:val="003C061A"/>
    <w:rsid w:val="003C062C"/>
    <w:rsid w:val="003C0A5B"/>
    <w:rsid w:val="003C1528"/>
    <w:rsid w:val="003C15FB"/>
    <w:rsid w:val="003C3351"/>
    <w:rsid w:val="003C7CC0"/>
    <w:rsid w:val="003D0DE6"/>
    <w:rsid w:val="003D19AD"/>
    <w:rsid w:val="003D1E37"/>
    <w:rsid w:val="003D2E59"/>
    <w:rsid w:val="003D364B"/>
    <w:rsid w:val="003D482D"/>
    <w:rsid w:val="003D7B38"/>
    <w:rsid w:val="003E10BA"/>
    <w:rsid w:val="003E1158"/>
    <w:rsid w:val="003E11E8"/>
    <w:rsid w:val="003E12AC"/>
    <w:rsid w:val="003E20E2"/>
    <w:rsid w:val="003E2302"/>
    <w:rsid w:val="003E33F7"/>
    <w:rsid w:val="003E7234"/>
    <w:rsid w:val="003E7B25"/>
    <w:rsid w:val="003E7C81"/>
    <w:rsid w:val="003F086C"/>
    <w:rsid w:val="003F0ACF"/>
    <w:rsid w:val="003F1C30"/>
    <w:rsid w:val="003F1D99"/>
    <w:rsid w:val="003F2252"/>
    <w:rsid w:val="003F285B"/>
    <w:rsid w:val="003F481B"/>
    <w:rsid w:val="003F7226"/>
    <w:rsid w:val="00400249"/>
    <w:rsid w:val="004007BD"/>
    <w:rsid w:val="004007D3"/>
    <w:rsid w:val="00401C93"/>
    <w:rsid w:val="004024B9"/>
    <w:rsid w:val="00402784"/>
    <w:rsid w:val="004027B6"/>
    <w:rsid w:val="00404E8A"/>
    <w:rsid w:val="004054E4"/>
    <w:rsid w:val="00405B04"/>
    <w:rsid w:val="0040631E"/>
    <w:rsid w:val="00406434"/>
    <w:rsid w:val="004070E0"/>
    <w:rsid w:val="0040724A"/>
    <w:rsid w:val="004119B0"/>
    <w:rsid w:val="00413EC2"/>
    <w:rsid w:val="004149B9"/>
    <w:rsid w:val="00415D25"/>
    <w:rsid w:val="004179F1"/>
    <w:rsid w:val="00417D2D"/>
    <w:rsid w:val="004219CF"/>
    <w:rsid w:val="00422D2B"/>
    <w:rsid w:val="00426070"/>
    <w:rsid w:val="00427EC0"/>
    <w:rsid w:val="00430FF1"/>
    <w:rsid w:val="0043171A"/>
    <w:rsid w:val="0043261F"/>
    <w:rsid w:val="00432A8B"/>
    <w:rsid w:val="00432F0B"/>
    <w:rsid w:val="00433D4F"/>
    <w:rsid w:val="0043481D"/>
    <w:rsid w:val="004371C0"/>
    <w:rsid w:val="00437DC1"/>
    <w:rsid w:val="004407CA"/>
    <w:rsid w:val="004409D5"/>
    <w:rsid w:val="004410B6"/>
    <w:rsid w:val="0044263F"/>
    <w:rsid w:val="0044305C"/>
    <w:rsid w:val="0044450E"/>
    <w:rsid w:val="004459C5"/>
    <w:rsid w:val="00446A1A"/>
    <w:rsid w:val="00447233"/>
    <w:rsid w:val="0044737E"/>
    <w:rsid w:val="004476C4"/>
    <w:rsid w:val="004507BC"/>
    <w:rsid w:val="00451358"/>
    <w:rsid w:val="00451638"/>
    <w:rsid w:val="004526A5"/>
    <w:rsid w:val="00452E0D"/>
    <w:rsid w:val="00453AAF"/>
    <w:rsid w:val="00454597"/>
    <w:rsid w:val="00454D2C"/>
    <w:rsid w:val="00454F3E"/>
    <w:rsid w:val="00455CDC"/>
    <w:rsid w:val="0045785C"/>
    <w:rsid w:val="004600C2"/>
    <w:rsid w:val="00462DA0"/>
    <w:rsid w:val="00465246"/>
    <w:rsid w:val="004667A3"/>
    <w:rsid w:val="004677AF"/>
    <w:rsid w:val="004714F5"/>
    <w:rsid w:val="004717DC"/>
    <w:rsid w:val="00471F67"/>
    <w:rsid w:val="004724E1"/>
    <w:rsid w:val="0047435F"/>
    <w:rsid w:val="00476944"/>
    <w:rsid w:val="00480A2D"/>
    <w:rsid w:val="004810BF"/>
    <w:rsid w:val="00483E26"/>
    <w:rsid w:val="00484562"/>
    <w:rsid w:val="00486168"/>
    <w:rsid w:val="004878C8"/>
    <w:rsid w:val="00491BA9"/>
    <w:rsid w:val="00494321"/>
    <w:rsid w:val="00494CE1"/>
    <w:rsid w:val="00494E0D"/>
    <w:rsid w:val="00495FB9"/>
    <w:rsid w:val="0049621F"/>
    <w:rsid w:val="00496CAE"/>
    <w:rsid w:val="00497752"/>
    <w:rsid w:val="0049786D"/>
    <w:rsid w:val="004A029E"/>
    <w:rsid w:val="004A192A"/>
    <w:rsid w:val="004A2111"/>
    <w:rsid w:val="004A3D49"/>
    <w:rsid w:val="004A6458"/>
    <w:rsid w:val="004A7FD8"/>
    <w:rsid w:val="004B07C7"/>
    <w:rsid w:val="004B0F09"/>
    <w:rsid w:val="004B14EA"/>
    <w:rsid w:val="004B1540"/>
    <w:rsid w:val="004B1CA2"/>
    <w:rsid w:val="004B26B9"/>
    <w:rsid w:val="004B2CA9"/>
    <w:rsid w:val="004B36F7"/>
    <w:rsid w:val="004B3D96"/>
    <w:rsid w:val="004B5C4F"/>
    <w:rsid w:val="004B5FD6"/>
    <w:rsid w:val="004B6375"/>
    <w:rsid w:val="004B6513"/>
    <w:rsid w:val="004B6FC6"/>
    <w:rsid w:val="004C08F5"/>
    <w:rsid w:val="004C116F"/>
    <w:rsid w:val="004C2FC9"/>
    <w:rsid w:val="004C3BE2"/>
    <w:rsid w:val="004C3C62"/>
    <w:rsid w:val="004C3F75"/>
    <w:rsid w:val="004C410B"/>
    <w:rsid w:val="004C440C"/>
    <w:rsid w:val="004C489F"/>
    <w:rsid w:val="004C636E"/>
    <w:rsid w:val="004C6877"/>
    <w:rsid w:val="004C73BE"/>
    <w:rsid w:val="004C7E6D"/>
    <w:rsid w:val="004D067E"/>
    <w:rsid w:val="004D2606"/>
    <w:rsid w:val="004D2F82"/>
    <w:rsid w:val="004D3372"/>
    <w:rsid w:val="004D3525"/>
    <w:rsid w:val="004D3574"/>
    <w:rsid w:val="004E1762"/>
    <w:rsid w:val="004E1EEE"/>
    <w:rsid w:val="004E278F"/>
    <w:rsid w:val="004E29C0"/>
    <w:rsid w:val="004E3691"/>
    <w:rsid w:val="004E389B"/>
    <w:rsid w:val="004E4728"/>
    <w:rsid w:val="004E54C8"/>
    <w:rsid w:val="004E5847"/>
    <w:rsid w:val="004F157A"/>
    <w:rsid w:val="004F22CF"/>
    <w:rsid w:val="004F25B9"/>
    <w:rsid w:val="004F29D8"/>
    <w:rsid w:val="004F3A74"/>
    <w:rsid w:val="004F59D5"/>
    <w:rsid w:val="004F5E25"/>
    <w:rsid w:val="004F673B"/>
    <w:rsid w:val="004F689C"/>
    <w:rsid w:val="004F7C58"/>
    <w:rsid w:val="00501F91"/>
    <w:rsid w:val="0050298A"/>
    <w:rsid w:val="005038FA"/>
    <w:rsid w:val="00506499"/>
    <w:rsid w:val="005066F9"/>
    <w:rsid w:val="00507D01"/>
    <w:rsid w:val="0051027E"/>
    <w:rsid w:val="005106EC"/>
    <w:rsid w:val="00511FDB"/>
    <w:rsid w:val="005123CD"/>
    <w:rsid w:val="00513228"/>
    <w:rsid w:val="00513E43"/>
    <w:rsid w:val="00515F70"/>
    <w:rsid w:val="00521C7C"/>
    <w:rsid w:val="0052245F"/>
    <w:rsid w:val="0052292E"/>
    <w:rsid w:val="0052305E"/>
    <w:rsid w:val="0052372B"/>
    <w:rsid w:val="00523B55"/>
    <w:rsid w:val="00524344"/>
    <w:rsid w:val="00524BCC"/>
    <w:rsid w:val="00526514"/>
    <w:rsid w:val="00526AB1"/>
    <w:rsid w:val="00527E86"/>
    <w:rsid w:val="00530AB6"/>
    <w:rsid w:val="00531CBF"/>
    <w:rsid w:val="00532A45"/>
    <w:rsid w:val="00540025"/>
    <w:rsid w:val="005403EC"/>
    <w:rsid w:val="00540717"/>
    <w:rsid w:val="00540B2A"/>
    <w:rsid w:val="00540BCA"/>
    <w:rsid w:val="005418C1"/>
    <w:rsid w:val="00541A93"/>
    <w:rsid w:val="00543ACC"/>
    <w:rsid w:val="00544471"/>
    <w:rsid w:val="0054655C"/>
    <w:rsid w:val="00546B6D"/>
    <w:rsid w:val="00547CE2"/>
    <w:rsid w:val="005509CA"/>
    <w:rsid w:val="005540C4"/>
    <w:rsid w:val="00554B44"/>
    <w:rsid w:val="00554DFA"/>
    <w:rsid w:val="005552DC"/>
    <w:rsid w:val="005564BA"/>
    <w:rsid w:val="005577A9"/>
    <w:rsid w:val="00557BD5"/>
    <w:rsid w:val="0056166E"/>
    <w:rsid w:val="00562D1B"/>
    <w:rsid w:val="00564E5D"/>
    <w:rsid w:val="0056646D"/>
    <w:rsid w:val="0056661F"/>
    <w:rsid w:val="00566C36"/>
    <w:rsid w:val="005702FC"/>
    <w:rsid w:val="00570F9E"/>
    <w:rsid w:val="0057196E"/>
    <w:rsid w:val="00572BA7"/>
    <w:rsid w:val="0057358C"/>
    <w:rsid w:val="00573C94"/>
    <w:rsid w:val="00573CEB"/>
    <w:rsid w:val="00574A93"/>
    <w:rsid w:val="0057510B"/>
    <w:rsid w:val="00576EC1"/>
    <w:rsid w:val="00576EE4"/>
    <w:rsid w:val="00580E24"/>
    <w:rsid w:val="00581D2B"/>
    <w:rsid w:val="00581FDE"/>
    <w:rsid w:val="00582501"/>
    <w:rsid w:val="00582E7E"/>
    <w:rsid w:val="00583527"/>
    <w:rsid w:val="00583544"/>
    <w:rsid w:val="005837B2"/>
    <w:rsid w:val="00583D3E"/>
    <w:rsid w:val="00583E6B"/>
    <w:rsid w:val="0058407C"/>
    <w:rsid w:val="00584714"/>
    <w:rsid w:val="00584DDF"/>
    <w:rsid w:val="00584F9F"/>
    <w:rsid w:val="005853E4"/>
    <w:rsid w:val="005869DF"/>
    <w:rsid w:val="00586B30"/>
    <w:rsid w:val="00586C67"/>
    <w:rsid w:val="00587723"/>
    <w:rsid w:val="005905EB"/>
    <w:rsid w:val="00590EB7"/>
    <w:rsid w:val="00591B76"/>
    <w:rsid w:val="0059210F"/>
    <w:rsid w:val="005922C6"/>
    <w:rsid w:val="005931E8"/>
    <w:rsid w:val="00594FE8"/>
    <w:rsid w:val="0059564C"/>
    <w:rsid w:val="005969DF"/>
    <w:rsid w:val="005A0370"/>
    <w:rsid w:val="005A0741"/>
    <w:rsid w:val="005A15B1"/>
    <w:rsid w:val="005A18B8"/>
    <w:rsid w:val="005A1ADB"/>
    <w:rsid w:val="005A2239"/>
    <w:rsid w:val="005A383A"/>
    <w:rsid w:val="005A38CE"/>
    <w:rsid w:val="005A3F79"/>
    <w:rsid w:val="005A4557"/>
    <w:rsid w:val="005A53F3"/>
    <w:rsid w:val="005A7553"/>
    <w:rsid w:val="005A7655"/>
    <w:rsid w:val="005A775A"/>
    <w:rsid w:val="005B16E9"/>
    <w:rsid w:val="005B1A48"/>
    <w:rsid w:val="005B20BE"/>
    <w:rsid w:val="005B3660"/>
    <w:rsid w:val="005B4F36"/>
    <w:rsid w:val="005B4F86"/>
    <w:rsid w:val="005C34E2"/>
    <w:rsid w:val="005C360F"/>
    <w:rsid w:val="005C47E4"/>
    <w:rsid w:val="005C4DBB"/>
    <w:rsid w:val="005C58F7"/>
    <w:rsid w:val="005D1C8D"/>
    <w:rsid w:val="005D24E0"/>
    <w:rsid w:val="005D3808"/>
    <w:rsid w:val="005D3FB1"/>
    <w:rsid w:val="005D425E"/>
    <w:rsid w:val="005D51F3"/>
    <w:rsid w:val="005D7A72"/>
    <w:rsid w:val="005E131A"/>
    <w:rsid w:val="005E44DA"/>
    <w:rsid w:val="005E4BDD"/>
    <w:rsid w:val="005E4EC4"/>
    <w:rsid w:val="005E597F"/>
    <w:rsid w:val="005E65CF"/>
    <w:rsid w:val="005E6690"/>
    <w:rsid w:val="005E69F2"/>
    <w:rsid w:val="005E7C0E"/>
    <w:rsid w:val="005F034E"/>
    <w:rsid w:val="005F1D02"/>
    <w:rsid w:val="005F28C8"/>
    <w:rsid w:val="005F3466"/>
    <w:rsid w:val="005F4753"/>
    <w:rsid w:val="005F5159"/>
    <w:rsid w:val="005F5765"/>
    <w:rsid w:val="005F634F"/>
    <w:rsid w:val="005F652F"/>
    <w:rsid w:val="005F6862"/>
    <w:rsid w:val="005F6F45"/>
    <w:rsid w:val="00600C44"/>
    <w:rsid w:val="00601588"/>
    <w:rsid w:val="006016D5"/>
    <w:rsid w:val="00601DA8"/>
    <w:rsid w:val="00603364"/>
    <w:rsid w:val="0061157E"/>
    <w:rsid w:val="00612346"/>
    <w:rsid w:val="00612725"/>
    <w:rsid w:val="00613DC5"/>
    <w:rsid w:val="00615055"/>
    <w:rsid w:val="00616790"/>
    <w:rsid w:val="00617D5C"/>
    <w:rsid w:val="00617F28"/>
    <w:rsid w:val="0062043D"/>
    <w:rsid w:val="00620B8B"/>
    <w:rsid w:val="00620F86"/>
    <w:rsid w:val="00621D6A"/>
    <w:rsid w:val="00622BC7"/>
    <w:rsid w:val="00623FF3"/>
    <w:rsid w:val="00624287"/>
    <w:rsid w:val="00624D72"/>
    <w:rsid w:val="006274A3"/>
    <w:rsid w:val="006276FB"/>
    <w:rsid w:val="00633374"/>
    <w:rsid w:val="00633436"/>
    <w:rsid w:val="00633857"/>
    <w:rsid w:val="006338F1"/>
    <w:rsid w:val="00633E0C"/>
    <w:rsid w:val="006342DD"/>
    <w:rsid w:val="00635F75"/>
    <w:rsid w:val="00636694"/>
    <w:rsid w:val="00637FA3"/>
    <w:rsid w:val="00642736"/>
    <w:rsid w:val="00642F3E"/>
    <w:rsid w:val="0064321A"/>
    <w:rsid w:val="00643A5B"/>
    <w:rsid w:val="00645F4F"/>
    <w:rsid w:val="0064605B"/>
    <w:rsid w:val="006463F2"/>
    <w:rsid w:val="00646C1A"/>
    <w:rsid w:val="006474EC"/>
    <w:rsid w:val="0065063B"/>
    <w:rsid w:val="006533D8"/>
    <w:rsid w:val="006544C5"/>
    <w:rsid w:val="006548A3"/>
    <w:rsid w:val="00654DBB"/>
    <w:rsid w:val="00654E29"/>
    <w:rsid w:val="006559F7"/>
    <w:rsid w:val="00656825"/>
    <w:rsid w:val="00656928"/>
    <w:rsid w:val="00657BB7"/>
    <w:rsid w:val="00657CB8"/>
    <w:rsid w:val="00657CE3"/>
    <w:rsid w:val="006604CF"/>
    <w:rsid w:val="00661558"/>
    <w:rsid w:val="00661906"/>
    <w:rsid w:val="006621B0"/>
    <w:rsid w:val="006624D3"/>
    <w:rsid w:val="0066265C"/>
    <w:rsid w:val="00662BFE"/>
    <w:rsid w:val="006635DE"/>
    <w:rsid w:val="00664991"/>
    <w:rsid w:val="0066529F"/>
    <w:rsid w:val="00665D71"/>
    <w:rsid w:val="0066645E"/>
    <w:rsid w:val="006666A5"/>
    <w:rsid w:val="006669A2"/>
    <w:rsid w:val="00670430"/>
    <w:rsid w:val="00671D6F"/>
    <w:rsid w:val="0067375E"/>
    <w:rsid w:val="00673A19"/>
    <w:rsid w:val="006752A5"/>
    <w:rsid w:val="00676B44"/>
    <w:rsid w:val="00676E5A"/>
    <w:rsid w:val="006776A7"/>
    <w:rsid w:val="00680039"/>
    <w:rsid w:val="006810E8"/>
    <w:rsid w:val="00682A12"/>
    <w:rsid w:val="00682F5C"/>
    <w:rsid w:val="0068459C"/>
    <w:rsid w:val="00685770"/>
    <w:rsid w:val="006857DF"/>
    <w:rsid w:val="0068689B"/>
    <w:rsid w:val="00687DF8"/>
    <w:rsid w:val="00690082"/>
    <w:rsid w:val="00690DBF"/>
    <w:rsid w:val="006916D0"/>
    <w:rsid w:val="00692C4C"/>
    <w:rsid w:val="0069492C"/>
    <w:rsid w:val="00694D30"/>
    <w:rsid w:val="00695DCB"/>
    <w:rsid w:val="00697383"/>
    <w:rsid w:val="006A23EF"/>
    <w:rsid w:val="006A36E3"/>
    <w:rsid w:val="006A42C6"/>
    <w:rsid w:val="006A4ADF"/>
    <w:rsid w:val="006A539A"/>
    <w:rsid w:val="006A53BA"/>
    <w:rsid w:val="006A6B7C"/>
    <w:rsid w:val="006A6DDE"/>
    <w:rsid w:val="006B0052"/>
    <w:rsid w:val="006B0140"/>
    <w:rsid w:val="006B1359"/>
    <w:rsid w:val="006B1938"/>
    <w:rsid w:val="006B2016"/>
    <w:rsid w:val="006B2F0D"/>
    <w:rsid w:val="006B38D7"/>
    <w:rsid w:val="006B4B78"/>
    <w:rsid w:val="006B5445"/>
    <w:rsid w:val="006B59A4"/>
    <w:rsid w:val="006B672B"/>
    <w:rsid w:val="006B6817"/>
    <w:rsid w:val="006B6E82"/>
    <w:rsid w:val="006C0843"/>
    <w:rsid w:val="006C2237"/>
    <w:rsid w:val="006C2397"/>
    <w:rsid w:val="006C2AD4"/>
    <w:rsid w:val="006C479B"/>
    <w:rsid w:val="006C5726"/>
    <w:rsid w:val="006C6717"/>
    <w:rsid w:val="006D0844"/>
    <w:rsid w:val="006D0FFF"/>
    <w:rsid w:val="006D1315"/>
    <w:rsid w:val="006D1BA2"/>
    <w:rsid w:val="006D379F"/>
    <w:rsid w:val="006D4E69"/>
    <w:rsid w:val="006D64E9"/>
    <w:rsid w:val="006E0155"/>
    <w:rsid w:val="006E0A3B"/>
    <w:rsid w:val="006E0BAE"/>
    <w:rsid w:val="006E0FE7"/>
    <w:rsid w:val="006E1A54"/>
    <w:rsid w:val="006E2D67"/>
    <w:rsid w:val="006E59FE"/>
    <w:rsid w:val="006E62F2"/>
    <w:rsid w:val="006E766C"/>
    <w:rsid w:val="006E7B6E"/>
    <w:rsid w:val="006F113E"/>
    <w:rsid w:val="006F13B7"/>
    <w:rsid w:val="006F175D"/>
    <w:rsid w:val="006F3730"/>
    <w:rsid w:val="006F3F00"/>
    <w:rsid w:val="0070305C"/>
    <w:rsid w:val="007030D3"/>
    <w:rsid w:val="00703608"/>
    <w:rsid w:val="007036AF"/>
    <w:rsid w:val="0070377A"/>
    <w:rsid w:val="00703BE8"/>
    <w:rsid w:val="007042BF"/>
    <w:rsid w:val="00704864"/>
    <w:rsid w:val="0070540D"/>
    <w:rsid w:val="00705E6F"/>
    <w:rsid w:val="00710FB7"/>
    <w:rsid w:val="00711B36"/>
    <w:rsid w:val="0071217F"/>
    <w:rsid w:val="00712F95"/>
    <w:rsid w:val="00715107"/>
    <w:rsid w:val="00715211"/>
    <w:rsid w:val="00715275"/>
    <w:rsid w:val="007154E8"/>
    <w:rsid w:val="00716C67"/>
    <w:rsid w:val="00717907"/>
    <w:rsid w:val="0072031F"/>
    <w:rsid w:val="00721130"/>
    <w:rsid w:val="007217FB"/>
    <w:rsid w:val="00721948"/>
    <w:rsid w:val="00723F22"/>
    <w:rsid w:val="007244BE"/>
    <w:rsid w:val="007257B6"/>
    <w:rsid w:val="00725FA0"/>
    <w:rsid w:val="00726461"/>
    <w:rsid w:val="00726C36"/>
    <w:rsid w:val="007272A6"/>
    <w:rsid w:val="00727564"/>
    <w:rsid w:val="00727A52"/>
    <w:rsid w:val="00730158"/>
    <w:rsid w:val="0073036E"/>
    <w:rsid w:val="0073068C"/>
    <w:rsid w:val="00730CF4"/>
    <w:rsid w:val="0073205D"/>
    <w:rsid w:val="00732A12"/>
    <w:rsid w:val="00733737"/>
    <w:rsid w:val="00733CD1"/>
    <w:rsid w:val="0073652A"/>
    <w:rsid w:val="00737863"/>
    <w:rsid w:val="0074003A"/>
    <w:rsid w:val="0074141E"/>
    <w:rsid w:val="00742434"/>
    <w:rsid w:val="00743614"/>
    <w:rsid w:val="00747C3A"/>
    <w:rsid w:val="00747DC4"/>
    <w:rsid w:val="00747F26"/>
    <w:rsid w:val="00752F86"/>
    <w:rsid w:val="00754D29"/>
    <w:rsid w:val="00755290"/>
    <w:rsid w:val="00755B5F"/>
    <w:rsid w:val="0075640D"/>
    <w:rsid w:val="0075774B"/>
    <w:rsid w:val="00760329"/>
    <w:rsid w:val="00760EA4"/>
    <w:rsid w:val="00761257"/>
    <w:rsid w:val="00762868"/>
    <w:rsid w:val="00763697"/>
    <w:rsid w:val="007636DE"/>
    <w:rsid w:val="007653AC"/>
    <w:rsid w:val="00767437"/>
    <w:rsid w:val="00767781"/>
    <w:rsid w:val="00767870"/>
    <w:rsid w:val="00767BA1"/>
    <w:rsid w:val="00767D9D"/>
    <w:rsid w:val="00772BEA"/>
    <w:rsid w:val="0077557A"/>
    <w:rsid w:val="007763E8"/>
    <w:rsid w:val="007801D9"/>
    <w:rsid w:val="0078079D"/>
    <w:rsid w:val="00781F53"/>
    <w:rsid w:val="007824D5"/>
    <w:rsid w:val="007826EB"/>
    <w:rsid w:val="00782A71"/>
    <w:rsid w:val="007831B3"/>
    <w:rsid w:val="007834C7"/>
    <w:rsid w:val="00783785"/>
    <w:rsid w:val="00783F9B"/>
    <w:rsid w:val="00785FD3"/>
    <w:rsid w:val="00786A69"/>
    <w:rsid w:val="00786D70"/>
    <w:rsid w:val="00787029"/>
    <w:rsid w:val="007871A6"/>
    <w:rsid w:val="0078753A"/>
    <w:rsid w:val="00787948"/>
    <w:rsid w:val="007906CC"/>
    <w:rsid w:val="00791F8C"/>
    <w:rsid w:val="007924B0"/>
    <w:rsid w:val="00792569"/>
    <w:rsid w:val="00792D98"/>
    <w:rsid w:val="0079310B"/>
    <w:rsid w:val="007935E9"/>
    <w:rsid w:val="00794F8B"/>
    <w:rsid w:val="00796E67"/>
    <w:rsid w:val="0079707D"/>
    <w:rsid w:val="00797F4C"/>
    <w:rsid w:val="007A1398"/>
    <w:rsid w:val="007A142F"/>
    <w:rsid w:val="007A1AF0"/>
    <w:rsid w:val="007A1DDC"/>
    <w:rsid w:val="007A2301"/>
    <w:rsid w:val="007A3122"/>
    <w:rsid w:val="007A384B"/>
    <w:rsid w:val="007A44F8"/>
    <w:rsid w:val="007A5FA4"/>
    <w:rsid w:val="007A65C7"/>
    <w:rsid w:val="007A6A02"/>
    <w:rsid w:val="007B0A40"/>
    <w:rsid w:val="007B15CE"/>
    <w:rsid w:val="007B39C1"/>
    <w:rsid w:val="007B62E7"/>
    <w:rsid w:val="007B720A"/>
    <w:rsid w:val="007C0CEB"/>
    <w:rsid w:val="007C20F9"/>
    <w:rsid w:val="007C29E4"/>
    <w:rsid w:val="007C367A"/>
    <w:rsid w:val="007C38DE"/>
    <w:rsid w:val="007C405B"/>
    <w:rsid w:val="007D3291"/>
    <w:rsid w:val="007D3695"/>
    <w:rsid w:val="007D3D9C"/>
    <w:rsid w:val="007D4AF6"/>
    <w:rsid w:val="007D5199"/>
    <w:rsid w:val="007D5355"/>
    <w:rsid w:val="007D6897"/>
    <w:rsid w:val="007D6C24"/>
    <w:rsid w:val="007E06D6"/>
    <w:rsid w:val="007E2146"/>
    <w:rsid w:val="007E249D"/>
    <w:rsid w:val="007E65E3"/>
    <w:rsid w:val="007E7EEC"/>
    <w:rsid w:val="007F00C4"/>
    <w:rsid w:val="007F1E20"/>
    <w:rsid w:val="007F3947"/>
    <w:rsid w:val="007F401A"/>
    <w:rsid w:val="007F4038"/>
    <w:rsid w:val="007F52E2"/>
    <w:rsid w:val="007F58DD"/>
    <w:rsid w:val="007F5D91"/>
    <w:rsid w:val="007F5EF1"/>
    <w:rsid w:val="007F6118"/>
    <w:rsid w:val="007F7203"/>
    <w:rsid w:val="007F72BE"/>
    <w:rsid w:val="008009DC"/>
    <w:rsid w:val="00801475"/>
    <w:rsid w:val="00802562"/>
    <w:rsid w:val="00804189"/>
    <w:rsid w:val="00804476"/>
    <w:rsid w:val="008049A9"/>
    <w:rsid w:val="008075EA"/>
    <w:rsid w:val="00807CAB"/>
    <w:rsid w:val="00807E4D"/>
    <w:rsid w:val="0081059B"/>
    <w:rsid w:val="008107BA"/>
    <w:rsid w:val="0081152A"/>
    <w:rsid w:val="0081197D"/>
    <w:rsid w:val="00811A54"/>
    <w:rsid w:val="00811C7D"/>
    <w:rsid w:val="00813388"/>
    <w:rsid w:val="00814722"/>
    <w:rsid w:val="00816624"/>
    <w:rsid w:val="0082195B"/>
    <w:rsid w:val="00821D88"/>
    <w:rsid w:val="00823325"/>
    <w:rsid w:val="00824BE1"/>
    <w:rsid w:val="0082555D"/>
    <w:rsid w:val="00827041"/>
    <w:rsid w:val="00827329"/>
    <w:rsid w:val="0082770D"/>
    <w:rsid w:val="00827A43"/>
    <w:rsid w:val="00830B23"/>
    <w:rsid w:val="00830D6E"/>
    <w:rsid w:val="008310D9"/>
    <w:rsid w:val="008312A5"/>
    <w:rsid w:val="00831ABE"/>
    <w:rsid w:val="00833412"/>
    <w:rsid w:val="008335FA"/>
    <w:rsid w:val="00833FC0"/>
    <w:rsid w:val="00834160"/>
    <w:rsid w:val="008348EF"/>
    <w:rsid w:val="00836743"/>
    <w:rsid w:val="00836C55"/>
    <w:rsid w:val="00837780"/>
    <w:rsid w:val="00841307"/>
    <w:rsid w:val="00842506"/>
    <w:rsid w:val="008442B5"/>
    <w:rsid w:val="00844A70"/>
    <w:rsid w:val="0084558A"/>
    <w:rsid w:val="00845CC4"/>
    <w:rsid w:val="00845DEF"/>
    <w:rsid w:val="0084692C"/>
    <w:rsid w:val="00846C80"/>
    <w:rsid w:val="00851893"/>
    <w:rsid w:val="0085279C"/>
    <w:rsid w:val="00855142"/>
    <w:rsid w:val="00855414"/>
    <w:rsid w:val="00856396"/>
    <w:rsid w:val="00856564"/>
    <w:rsid w:val="008565E2"/>
    <w:rsid w:val="00856A0D"/>
    <w:rsid w:val="0086056F"/>
    <w:rsid w:val="00860A36"/>
    <w:rsid w:val="0086494B"/>
    <w:rsid w:val="00866D63"/>
    <w:rsid w:val="00867AC4"/>
    <w:rsid w:val="00867F06"/>
    <w:rsid w:val="00871EDB"/>
    <w:rsid w:val="008737D1"/>
    <w:rsid w:val="008774FB"/>
    <w:rsid w:val="0088026E"/>
    <w:rsid w:val="0088090E"/>
    <w:rsid w:val="008830EF"/>
    <w:rsid w:val="00886D1E"/>
    <w:rsid w:val="00886D4C"/>
    <w:rsid w:val="008900F4"/>
    <w:rsid w:val="00890DB7"/>
    <w:rsid w:val="00891D1A"/>
    <w:rsid w:val="00892502"/>
    <w:rsid w:val="008930D4"/>
    <w:rsid w:val="008933FB"/>
    <w:rsid w:val="00893D4C"/>
    <w:rsid w:val="00893E96"/>
    <w:rsid w:val="00896035"/>
    <w:rsid w:val="008A11DB"/>
    <w:rsid w:val="008A32F6"/>
    <w:rsid w:val="008A47A1"/>
    <w:rsid w:val="008A5BC2"/>
    <w:rsid w:val="008A5CEA"/>
    <w:rsid w:val="008A6258"/>
    <w:rsid w:val="008A7C26"/>
    <w:rsid w:val="008B1E53"/>
    <w:rsid w:val="008B2A5C"/>
    <w:rsid w:val="008B2F6E"/>
    <w:rsid w:val="008B3D78"/>
    <w:rsid w:val="008B4027"/>
    <w:rsid w:val="008B4F8F"/>
    <w:rsid w:val="008B5CD7"/>
    <w:rsid w:val="008C0198"/>
    <w:rsid w:val="008C06A6"/>
    <w:rsid w:val="008C07EA"/>
    <w:rsid w:val="008C0EE1"/>
    <w:rsid w:val="008C2A82"/>
    <w:rsid w:val="008C30A7"/>
    <w:rsid w:val="008C49F8"/>
    <w:rsid w:val="008C5086"/>
    <w:rsid w:val="008C571B"/>
    <w:rsid w:val="008C57CE"/>
    <w:rsid w:val="008C5C7E"/>
    <w:rsid w:val="008C6C45"/>
    <w:rsid w:val="008D0508"/>
    <w:rsid w:val="008D0793"/>
    <w:rsid w:val="008D248F"/>
    <w:rsid w:val="008D2DCC"/>
    <w:rsid w:val="008D37AE"/>
    <w:rsid w:val="008D4311"/>
    <w:rsid w:val="008D45F4"/>
    <w:rsid w:val="008D5D5F"/>
    <w:rsid w:val="008D6020"/>
    <w:rsid w:val="008E0BC3"/>
    <w:rsid w:val="008E0BFD"/>
    <w:rsid w:val="008E24DE"/>
    <w:rsid w:val="008E2B0F"/>
    <w:rsid w:val="008E2DBF"/>
    <w:rsid w:val="008E2FF9"/>
    <w:rsid w:val="008E5CFB"/>
    <w:rsid w:val="008E650F"/>
    <w:rsid w:val="008F08D5"/>
    <w:rsid w:val="008F2FE8"/>
    <w:rsid w:val="008F49BA"/>
    <w:rsid w:val="008F51AE"/>
    <w:rsid w:val="008F5686"/>
    <w:rsid w:val="008F5CB4"/>
    <w:rsid w:val="008F5CE8"/>
    <w:rsid w:val="008F65C2"/>
    <w:rsid w:val="008F65D4"/>
    <w:rsid w:val="009015C0"/>
    <w:rsid w:val="00901A37"/>
    <w:rsid w:val="0090402A"/>
    <w:rsid w:val="00906CB2"/>
    <w:rsid w:val="00906E13"/>
    <w:rsid w:val="00910C78"/>
    <w:rsid w:val="009112F0"/>
    <w:rsid w:val="009120D6"/>
    <w:rsid w:val="0091274A"/>
    <w:rsid w:val="00913363"/>
    <w:rsid w:val="009133A9"/>
    <w:rsid w:val="009134D6"/>
    <w:rsid w:val="00914271"/>
    <w:rsid w:val="00917397"/>
    <w:rsid w:val="00917DED"/>
    <w:rsid w:val="009206F6"/>
    <w:rsid w:val="00921F57"/>
    <w:rsid w:val="00922B5F"/>
    <w:rsid w:val="00923C6F"/>
    <w:rsid w:val="00923DDB"/>
    <w:rsid w:val="00924E72"/>
    <w:rsid w:val="00925281"/>
    <w:rsid w:val="00925497"/>
    <w:rsid w:val="00925723"/>
    <w:rsid w:val="00925D8C"/>
    <w:rsid w:val="009272D8"/>
    <w:rsid w:val="009279AC"/>
    <w:rsid w:val="00930037"/>
    <w:rsid w:val="00930203"/>
    <w:rsid w:val="009306A4"/>
    <w:rsid w:val="00930D7D"/>
    <w:rsid w:val="00931A8F"/>
    <w:rsid w:val="00932FCB"/>
    <w:rsid w:val="00934802"/>
    <w:rsid w:val="009348BE"/>
    <w:rsid w:val="00934BB4"/>
    <w:rsid w:val="009363D0"/>
    <w:rsid w:val="0093711C"/>
    <w:rsid w:val="00937314"/>
    <w:rsid w:val="009377B1"/>
    <w:rsid w:val="00940907"/>
    <w:rsid w:val="0094153D"/>
    <w:rsid w:val="00941E53"/>
    <w:rsid w:val="00941FAD"/>
    <w:rsid w:val="009426CB"/>
    <w:rsid w:val="0094328D"/>
    <w:rsid w:val="00943783"/>
    <w:rsid w:val="00943998"/>
    <w:rsid w:val="00945A09"/>
    <w:rsid w:val="0094683A"/>
    <w:rsid w:val="009477B0"/>
    <w:rsid w:val="00950315"/>
    <w:rsid w:val="009508D9"/>
    <w:rsid w:val="00950991"/>
    <w:rsid w:val="00950A79"/>
    <w:rsid w:val="00953A65"/>
    <w:rsid w:val="00953AA7"/>
    <w:rsid w:val="009553C5"/>
    <w:rsid w:val="00955934"/>
    <w:rsid w:val="00957A92"/>
    <w:rsid w:val="00960803"/>
    <w:rsid w:val="00960DC6"/>
    <w:rsid w:val="00961068"/>
    <w:rsid w:val="00961195"/>
    <w:rsid w:val="00961645"/>
    <w:rsid w:val="00963C6F"/>
    <w:rsid w:val="009646CA"/>
    <w:rsid w:val="00967665"/>
    <w:rsid w:val="009706C1"/>
    <w:rsid w:val="009708F0"/>
    <w:rsid w:val="0097103C"/>
    <w:rsid w:val="00971446"/>
    <w:rsid w:val="00972527"/>
    <w:rsid w:val="00973485"/>
    <w:rsid w:val="00973F70"/>
    <w:rsid w:val="00975EF3"/>
    <w:rsid w:val="00976170"/>
    <w:rsid w:val="009764F5"/>
    <w:rsid w:val="0097673B"/>
    <w:rsid w:val="00981752"/>
    <w:rsid w:val="00981B72"/>
    <w:rsid w:val="00981ECA"/>
    <w:rsid w:val="00982097"/>
    <w:rsid w:val="00983055"/>
    <w:rsid w:val="00983884"/>
    <w:rsid w:val="00983CCF"/>
    <w:rsid w:val="009859CD"/>
    <w:rsid w:val="00985A2C"/>
    <w:rsid w:val="00985EB3"/>
    <w:rsid w:val="00985FF0"/>
    <w:rsid w:val="00986416"/>
    <w:rsid w:val="0098737A"/>
    <w:rsid w:val="00987ADC"/>
    <w:rsid w:val="00990A4D"/>
    <w:rsid w:val="0099175C"/>
    <w:rsid w:val="00991AB0"/>
    <w:rsid w:val="0099255B"/>
    <w:rsid w:val="009937B1"/>
    <w:rsid w:val="009940C6"/>
    <w:rsid w:val="00994CA9"/>
    <w:rsid w:val="00994FC4"/>
    <w:rsid w:val="00996BB2"/>
    <w:rsid w:val="0099765B"/>
    <w:rsid w:val="009A0522"/>
    <w:rsid w:val="009A0971"/>
    <w:rsid w:val="009A0AF0"/>
    <w:rsid w:val="009A19E4"/>
    <w:rsid w:val="009A1ACF"/>
    <w:rsid w:val="009A1D5F"/>
    <w:rsid w:val="009A26EC"/>
    <w:rsid w:val="009A3FCA"/>
    <w:rsid w:val="009A6041"/>
    <w:rsid w:val="009A62D5"/>
    <w:rsid w:val="009A665A"/>
    <w:rsid w:val="009A6AD6"/>
    <w:rsid w:val="009A7642"/>
    <w:rsid w:val="009B093B"/>
    <w:rsid w:val="009B1576"/>
    <w:rsid w:val="009B1DD5"/>
    <w:rsid w:val="009B29F4"/>
    <w:rsid w:val="009B3F2F"/>
    <w:rsid w:val="009B4AA6"/>
    <w:rsid w:val="009B5067"/>
    <w:rsid w:val="009B6A7F"/>
    <w:rsid w:val="009B6CE3"/>
    <w:rsid w:val="009C03DE"/>
    <w:rsid w:val="009C4E41"/>
    <w:rsid w:val="009C6CBF"/>
    <w:rsid w:val="009D06E1"/>
    <w:rsid w:val="009D1CEB"/>
    <w:rsid w:val="009D2268"/>
    <w:rsid w:val="009D2FB0"/>
    <w:rsid w:val="009D41E9"/>
    <w:rsid w:val="009D49E0"/>
    <w:rsid w:val="009D4E18"/>
    <w:rsid w:val="009D55B1"/>
    <w:rsid w:val="009D5B58"/>
    <w:rsid w:val="009D5E36"/>
    <w:rsid w:val="009D676B"/>
    <w:rsid w:val="009D7274"/>
    <w:rsid w:val="009E1F06"/>
    <w:rsid w:val="009E57F4"/>
    <w:rsid w:val="009E61A0"/>
    <w:rsid w:val="009E65BC"/>
    <w:rsid w:val="009E65C3"/>
    <w:rsid w:val="009E7295"/>
    <w:rsid w:val="009E7DCB"/>
    <w:rsid w:val="009F0211"/>
    <w:rsid w:val="009F0261"/>
    <w:rsid w:val="009F0429"/>
    <w:rsid w:val="009F08A3"/>
    <w:rsid w:val="009F0AAF"/>
    <w:rsid w:val="009F0C52"/>
    <w:rsid w:val="009F201B"/>
    <w:rsid w:val="009F404F"/>
    <w:rsid w:val="009F44D2"/>
    <w:rsid w:val="009F566E"/>
    <w:rsid w:val="009F6978"/>
    <w:rsid w:val="00A00830"/>
    <w:rsid w:val="00A01A3A"/>
    <w:rsid w:val="00A0297D"/>
    <w:rsid w:val="00A04EC4"/>
    <w:rsid w:val="00A0627D"/>
    <w:rsid w:val="00A07BBF"/>
    <w:rsid w:val="00A11C41"/>
    <w:rsid w:val="00A11DF9"/>
    <w:rsid w:val="00A11F7D"/>
    <w:rsid w:val="00A12680"/>
    <w:rsid w:val="00A132D4"/>
    <w:rsid w:val="00A13747"/>
    <w:rsid w:val="00A14834"/>
    <w:rsid w:val="00A159C8"/>
    <w:rsid w:val="00A15ED4"/>
    <w:rsid w:val="00A1663B"/>
    <w:rsid w:val="00A173E3"/>
    <w:rsid w:val="00A2041F"/>
    <w:rsid w:val="00A206E5"/>
    <w:rsid w:val="00A23016"/>
    <w:rsid w:val="00A23286"/>
    <w:rsid w:val="00A243B4"/>
    <w:rsid w:val="00A258E4"/>
    <w:rsid w:val="00A3155B"/>
    <w:rsid w:val="00A31A15"/>
    <w:rsid w:val="00A360EE"/>
    <w:rsid w:val="00A366B0"/>
    <w:rsid w:val="00A366C1"/>
    <w:rsid w:val="00A372C3"/>
    <w:rsid w:val="00A372FE"/>
    <w:rsid w:val="00A37653"/>
    <w:rsid w:val="00A3765C"/>
    <w:rsid w:val="00A41188"/>
    <w:rsid w:val="00A41FD7"/>
    <w:rsid w:val="00A420BF"/>
    <w:rsid w:val="00A42134"/>
    <w:rsid w:val="00A42B7C"/>
    <w:rsid w:val="00A43441"/>
    <w:rsid w:val="00A441D3"/>
    <w:rsid w:val="00A45995"/>
    <w:rsid w:val="00A45C2B"/>
    <w:rsid w:val="00A47666"/>
    <w:rsid w:val="00A47BED"/>
    <w:rsid w:val="00A51539"/>
    <w:rsid w:val="00A51B1F"/>
    <w:rsid w:val="00A520B9"/>
    <w:rsid w:val="00A52B27"/>
    <w:rsid w:val="00A52C8F"/>
    <w:rsid w:val="00A54D6D"/>
    <w:rsid w:val="00A557A8"/>
    <w:rsid w:val="00A630EC"/>
    <w:rsid w:val="00A63F3E"/>
    <w:rsid w:val="00A661F8"/>
    <w:rsid w:val="00A6624D"/>
    <w:rsid w:val="00A66914"/>
    <w:rsid w:val="00A66B9A"/>
    <w:rsid w:val="00A671C3"/>
    <w:rsid w:val="00A67306"/>
    <w:rsid w:val="00A67965"/>
    <w:rsid w:val="00A70E33"/>
    <w:rsid w:val="00A71630"/>
    <w:rsid w:val="00A72342"/>
    <w:rsid w:val="00A7277C"/>
    <w:rsid w:val="00A729D5"/>
    <w:rsid w:val="00A7398B"/>
    <w:rsid w:val="00A74696"/>
    <w:rsid w:val="00A7657A"/>
    <w:rsid w:val="00A776E6"/>
    <w:rsid w:val="00A77F13"/>
    <w:rsid w:val="00A80562"/>
    <w:rsid w:val="00A849F3"/>
    <w:rsid w:val="00A86B76"/>
    <w:rsid w:val="00A90875"/>
    <w:rsid w:val="00A90EFA"/>
    <w:rsid w:val="00A90FA1"/>
    <w:rsid w:val="00A911D5"/>
    <w:rsid w:val="00A9130E"/>
    <w:rsid w:val="00A93D10"/>
    <w:rsid w:val="00A945E9"/>
    <w:rsid w:val="00A94BEC"/>
    <w:rsid w:val="00A95409"/>
    <w:rsid w:val="00A975EC"/>
    <w:rsid w:val="00A9787A"/>
    <w:rsid w:val="00A97DCE"/>
    <w:rsid w:val="00AA0430"/>
    <w:rsid w:val="00AA0579"/>
    <w:rsid w:val="00AA082F"/>
    <w:rsid w:val="00AA0B12"/>
    <w:rsid w:val="00AA1BDC"/>
    <w:rsid w:val="00AA27AB"/>
    <w:rsid w:val="00AA30A5"/>
    <w:rsid w:val="00AA3A84"/>
    <w:rsid w:val="00AA3A99"/>
    <w:rsid w:val="00AA4C56"/>
    <w:rsid w:val="00AA56A9"/>
    <w:rsid w:val="00AA58CA"/>
    <w:rsid w:val="00AA5A79"/>
    <w:rsid w:val="00AA5B20"/>
    <w:rsid w:val="00AA7140"/>
    <w:rsid w:val="00AA7B26"/>
    <w:rsid w:val="00AB17D0"/>
    <w:rsid w:val="00AB1C57"/>
    <w:rsid w:val="00AB1F2E"/>
    <w:rsid w:val="00AB2149"/>
    <w:rsid w:val="00AB34C5"/>
    <w:rsid w:val="00AB3AC4"/>
    <w:rsid w:val="00AB53FD"/>
    <w:rsid w:val="00AB6B5E"/>
    <w:rsid w:val="00AC0380"/>
    <w:rsid w:val="00AC1D1A"/>
    <w:rsid w:val="00AC2DB4"/>
    <w:rsid w:val="00AC451C"/>
    <w:rsid w:val="00AC4E2C"/>
    <w:rsid w:val="00AC513B"/>
    <w:rsid w:val="00AC6C94"/>
    <w:rsid w:val="00AC7F26"/>
    <w:rsid w:val="00AD0912"/>
    <w:rsid w:val="00AD0F78"/>
    <w:rsid w:val="00AD11E2"/>
    <w:rsid w:val="00AD15F9"/>
    <w:rsid w:val="00AD3124"/>
    <w:rsid w:val="00AD4F92"/>
    <w:rsid w:val="00AD5D18"/>
    <w:rsid w:val="00AD661D"/>
    <w:rsid w:val="00AD713D"/>
    <w:rsid w:val="00AD7ACC"/>
    <w:rsid w:val="00AE0DC1"/>
    <w:rsid w:val="00AE20C3"/>
    <w:rsid w:val="00AE210E"/>
    <w:rsid w:val="00AE42FD"/>
    <w:rsid w:val="00AE44B9"/>
    <w:rsid w:val="00AE4D4C"/>
    <w:rsid w:val="00AE55F4"/>
    <w:rsid w:val="00AE6E32"/>
    <w:rsid w:val="00AE6E3C"/>
    <w:rsid w:val="00AE75CF"/>
    <w:rsid w:val="00AF121B"/>
    <w:rsid w:val="00AF16C2"/>
    <w:rsid w:val="00AF1EEC"/>
    <w:rsid w:val="00AF20D7"/>
    <w:rsid w:val="00AF2C87"/>
    <w:rsid w:val="00AF3537"/>
    <w:rsid w:val="00AF3720"/>
    <w:rsid w:val="00AF3D96"/>
    <w:rsid w:val="00AF49B9"/>
    <w:rsid w:val="00AF4D25"/>
    <w:rsid w:val="00AF5117"/>
    <w:rsid w:val="00AF57BD"/>
    <w:rsid w:val="00AF5D79"/>
    <w:rsid w:val="00B014CC"/>
    <w:rsid w:val="00B03510"/>
    <w:rsid w:val="00B06549"/>
    <w:rsid w:val="00B06D18"/>
    <w:rsid w:val="00B07453"/>
    <w:rsid w:val="00B10E5E"/>
    <w:rsid w:val="00B117A0"/>
    <w:rsid w:val="00B1216B"/>
    <w:rsid w:val="00B129F1"/>
    <w:rsid w:val="00B132A5"/>
    <w:rsid w:val="00B1369C"/>
    <w:rsid w:val="00B13FA0"/>
    <w:rsid w:val="00B1413E"/>
    <w:rsid w:val="00B14728"/>
    <w:rsid w:val="00B14CC1"/>
    <w:rsid w:val="00B14E34"/>
    <w:rsid w:val="00B151E1"/>
    <w:rsid w:val="00B1533A"/>
    <w:rsid w:val="00B15448"/>
    <w:rsid w:val="00B15BD4"/>
    <w:rsid w:val="00B15D6D"/>
    <w:rsid w:val="00B161E3"/>
    <w:rsid w:val="00B17E9A"/>
    <w:rsid w:val="00B17ED5"/>
    <w:rsid w:val="00B2156F"/>
    <w:rsid w:val="00B21E76"/>
    <w:rsid w:val="00B22793"/>
    <w:rsid w:val="00B2387E"/>
    <w:rsid w:val="00B23B3B"/>
    <w:rsid w:val="00B24E64"/>
    <w:rsid w:val="00B24E66"/>
    <w:rsid w:val="00B260C1"/>
    <w:rsid w:val="00B27F39"/>
    <w:rsid w:val="00B314EB"/>
    <w:rsid w:val="00B32589"/>
    <w:rsid w:val="00B32A7C"/>
    <w:rsid w:val="00B344C5"/>
    <w:rsid w:val="00B35FF4"/>
    <w:rsid w:val="00B37600"/>
    <w:rsid w:val="00B41CE1"/>
    <w:rsid w:val="00B426F6"/>
    <w:rsid w:val="00B436EE"/>
    <w:rsid w:val="00B43D64"/>
    <w:rsid w:val="00B454A2"/>
    <w:rsid w:val="00B45C2C"/>
    <w:rsid w:val="00B46C8D"/>
    <w:rsid w:val="00B471E9"/>
    <w:rsid w:val="00B472AE"/>
    <w:rsid w:val="00B51896"/>
    <w:rsid w:val="00B5267B"/>
    <w:rsid w:val="00B54644"/>
    <w:rsid w:val="00B5486D"/>
    <w:rsid w:val="00B55379"/>
    <w:rsid w:val="00B553BC"/>
    <w:rsid w:val="00B55CC7"/>
    <w:rsid w:val="00B566FF"/>
    <w:rsid w:val="00B56970"/>
    <w:rsid w:val="00B6005E"/>
    <w:rsid w:val="00B60270"/>
    <w:rsid w:val="00B602CF"/>
    <w:rsid w:val="00B60F92"/>
    <w:rsid w:val="00B6169D"/>
    <w:rsid w:val="00B62619"/>
    <w:rsid w:val="00B6327B"/>
    <w:rsid w:val="00B63E04"/>
    <w:rsid w:val="00B647B3"/>
    <w:rsid w:val="00B66A3D"/>
    <w:rsid w:val="00B672EA"/>
    <w:rsid w:val="00B67320"/>
    <w:rsid w:val="00B67701"/>
    <w:rsid w:val="00B67D32"/>
    <w:rsid w:val="00B70BC1"/>
    <w:rsid w:val="00B71240"/>
    <w:rsid w:val="00B71C8A"/>
    <w:rsid w:val="00B727C1"/>
    <w:rsid w:val="00B72801"/>
    <w:rsid w:val="00B73E7C"/>
    <w:rsid w:val="00B73FF4"/>
    <w:rsid w:val="00B750FE"/>
    <w:rsid w:val="00B769C7"/>
    <w:rsid w:val="00B778E3"/>
    <w:rsid w:val="00B80B51"/>
    <w:rsid w:val="00B82B73"/>
    <w:rsid w:val="00B82FBB"/>
    <w:rsid w:val="00B86351"/>
    <w:rsid w:val="00B867B7"/>
    <w:rsid w:val="00B86A85"/>
    <w:rsid w:val="00B87B92"/>
    <w:rsid w:val="00B92CBE"/>
    <w:rsid w:val="00B938B7"/>
    <w:rsid w:val="00B9524B"/>
    <w:rsid w:val="00B977BC"/>
    <w:rsid w:val="00B97E06"/>
    <w:rsid w:val="00B97EBA"/>
    <w:rsid w:val="00B97F6E"/>
    <w:rsid w:val="00BA1035"/>
    <w:rsid w:val="00BA2776"/>
    <w:rsid w:val="00BA4493"/>
    <w:rsid w:val="00BA5E71"/>
    <w:rsid w:val="00BA703C"/>
    <w:rsid w:val="00BA7144"/>
    <w:rsid w:val="00BB03DC"/>
    <w:rsid w:val="00BB49AE"/>
    <w:rsid w:val="00BB4B98"/>
    <w:rsid w:val="00BB5468"/>
    <w:rsid w:val="00BB6E22"/>
    <w:rsid w:val="00BB7C0F"/>
    <w:rsid w:val="00BB7CA0"/>
    <w:rsid w:val="00BC0388"/>
    <w:rsid w:val="00BC06FA"/>
    <w:rsid w:val="00BC0C5C"/>
    <w:rsid w:val="00BC0FC5"/>
    <w:rsid w:val="00BC1B34"/>
    <w:rsid w:val="00BC1BCC"/>
    <w:rsid w:val="00BC250A"/>
    <w:rsid w:val="00BC4154"/>
    <w:rsid w:val="00BC4DF5"/>
    <w:rsid w:val="00BC57E2"/>
    <w:rsid w:val="00BC5DE6"/>
    <w:rsid w:val="00BC62A2"/>
    <w:rsid w:val="00BC6D5D"/>
    <w:rsid w:val="00BD0472"/>
    <w:rsid w:val="00BD2755"/>
    <w:rsid w:val="00BD4344"/>
    <w:rsid w:val="00BD500A"/>
    <w:rsid w:val="00BD50B7"/>
    <w:rsid w:val="00BD512C"/>
    <w:rsid w:val="00BD64CB"/>
    <w:rsid w:val="00BD6BAE"/>
    <w:rsid w:val="00BD6EF0"/>
    <w:rsid w:val="00BD7454"/>
    <w:rsid w:val="00BE1C7D"/>
    <w:rsid w:val="00BE2277"/>
    <w:rsid w:val="00BE30A3"/>
    <w:rsid w:val="00BE34BE"/>
    <w:rsid w:val="00BE3A98"/>
    <w:rsid w:val="00BE4A92"/>
    <w:rsid w:val="00BE5E86"/>
    <w:rsid w:val="00BE75AA"/>
    <w:rsid w:val="00BE7F2E"/>
    <w:rsid w:val="00BF0855"/>
    <w:rsid w:val="00BF120D"/>
    <w:rsid w:val="00BF14EB"/>
    <w:rsid w:val="00BF2491"/>
    <w:rsid w:val="00BF3602"/>
    <w:rsid w:val="00BF3E2C"/>
    <w:rsid w:val="00BF41C0"/>
    <w:rsid w:val="00BF5A2B"/>
    <w:rsid w:val="00BF5A2E"/>
    <w:rsid w:val="00BF672A"/>
    <w:rsid w:val="00BF69C7"/>
    <w:rsid w:val="00BF7345"/>
    <w:rsid w:val="00C008A5"/>
    <w:rsid w:val="00C00D9E"/>
    <w:rsid w:val="00C01C6D"/>
    <w:rsid w:val="00C05313"/>
    <w:rsid w:val="00C05422"/>
    <w:rsid w:val="00C12F31"/>
    <w:rsid w:val="00C1450E"/>
    <w:rsid w:val="00C1684D"/>
    <w:rsid w:val="00C17086"/>
    <w:rsid w:val="00C178BC"/>
    <w:rsid w:val="00C17D9B"/>
    <w:rsid w:val="00C20D3C"/>
    <w:rsid w:val="00C20F71"/>
    <w:rsid w:val="00C213A6"/>
    <w:rsid w:val="00C216EA"/>
    <w:rsid w:val="00C22675"/>
    <w:rsid w:val="00C2339B"/>
    <w:rsid w:val="00C246E7"/>
    <w:rsid w:val="00C27124"/>
    <w:rsid w:val="00C31904"/>
    <w:rsid w:val="00C32881"/>
    <w:rsid w:val="00C33A18"/>
    <w:rsid w:val="00C33A1A"/>
    <w:rsid w:val="00C33D5B"/>
    <w:rsid w:val="00C33EF2"/>
    <w:rsid w:val="00C344A0"/>
    <w:rsid w:val="00C34F57"/>
    <w:rsid w:val="00C34FBB"/>
    <w:rsid w:val="00C35979"/>
    <w:rsid w:val="00C37423"/>
    <w:rsid w:val="00C37585"/>
    <w:rsid w:val="00C37D71"/>
    <w:rsid w:val="00C4085D"/>
    <w:rsid w:val="00C43447"/>
    <w:rsid w:val="00C43725"/>
    <w:rsid w:val="00C43B20"/>
    <w:rsid w:val="00C44DD4"/>
    <w:rsid w:val="00C45065"/>
    <w:rsid w:val="00C5019B"/>
    <w:rsid w:val="00C50D84"/>
    <w:rsid w:val="00C51A95"/>
    <w:rsid w:val="00C53AF7"/>
    <w:rsid w:val="00C55536"/>
    <w:rsid w:val="00C55C66"/>
    <w:rsid w:val="00C5796A"/>
    <w:rsid w:val="00C60AA5"/>
    <w:rsid w:val="00C60E0A"/>
    <w:rsid w:val="00C6164C"/>
    <w:rsid w:val="00C61FCD"/>
    <w:rsid w:val="00C6208B"/>
    <w:rsid w:val="00C62CD0"/>
    <w:rsid w:val="00C64181"/>
    <w:rsid w:val="00C6453C"/>
    <w:rsid w:val="00C64A96"/>
    <w:rsid w:val="00C67B3D"/>
    <w:rsid w:val="00C70B82"/>
    <w:rsid w:val="00C70EFC"/>
    <w:rsid w:val="00C724E9"/>
    <w:rsid w:val="00C7309E"/>
    <w:rsid w:val="00C732A4"/>
    <w:rsid w:val="00C73382"/>
    <w:rsid w:val="00C73C7B"/>
    <w:rsid w:val="00C74CC9"/>
    <w:rsid w:val="00C757E6"/>
    <w:rsid w:val="00C76109"/>
    <w:rsid w:val="00C7661A"/>
    <w:rsid w:val="00C7693E"/>
    <w:rsid w:val="00C76C51"/>
    <w:rsid w:val="00C8035D"/>
    <w:rsid w:val="00C838C7"/>
    <w:rsid w:val="00C83E87"/>
    <w:rsid w:val="00C8662A"/>
    <w:rsid w:val="00C86BDE"/>
    <w:rsid w:val="00C86E56"/>
    <w:rsid w:val="00C87272"/>
    <w:rsid w:val="00C8779D"/>
    <w:rsid w:val="00C903F1"/>
    <w:rsid w:val="00C90448"/>
    <w:rsid w:val="00C90B39"/>
    <w:rsid w:val="00C90BA3"/>
    <w:rsid w:val="00C92312"/>
    <w:rsid w:val="00C93BB8"/>
    <w:rsid w:val="00C94686"/>
    <w:rsid w:val="00C94FA9"/>
    <w:rsid w:val="00C956EC"/>
    <w:rsid w:val="00C959D7"/>
    <w:rsid w:val="00C96070"/>
    <w:rsid w:val="00C97525"/>
    <w:rsid w:val="00C97623"/>
    <w:rsid w:val="00CA12D9"/>
    <w:rsid w:val="00CA13EA"/>
    <w:rsid w:val="00CA14E2"/>
    <w:rsid w:val="00CA1950"/>
    <w:rsid w:val="00CA1BA8"/>
    <w:rsid w:val="00CA224F"/>
    <w:rsid w:val="00CA2CCF"/>
    <w:rsid w:val="00CA3B3D"/>
    <w:rsid w:val="00CA42FA"/>
    <w:rsid w:val="00CA5933"/>
    <w:rsid w:val="00CA639C"/>
    <w:rsid w:val="00CA65C2"/>
    <w:rsid w:val="00CA7AEE"/>
    <w:rsid w:val="00CB0581"/>
    <w:rsid w:val="00CB0A5B"/>
    <w:rsid w:val="00CB4DD7"/>
    <w:rsid w:val="00CB6C87"/>
    <w:rsid w:val="00CC0A3B"/>
    <w:rsid w:val="00CC14EF"/>
    <w:rsid w:val="00CC2884"/>
    <w:rsid w:val="00CC34E2"/>
    <w:rsid w:val="00CC3A85"/>
    <w:rsid w:val="00CC6745"/>
    <w:rsid w:val="00CD0BED"/>
    <w:rsid w:val="00CD1E8A"/>
    <w:rsid w:val="00CD2F50"/>
    <w:rsid w:val="00CD2FD5"/>
    <w:rsid w:val="00CD487D"/>
    <w:rsid w:val="00CD4A8C"/>
    <w:rsid w:val="00CD4C4F"/>
    <w:rsid w:val="00CE0B45"/>
    <w:rsid w:val="00CE17AA"/>
    <w:rsid w:val="00CE20C2"/>
    <w:rsid w:val="00CE2904"/>
    <w:rsid w:val="00CE2A21"/>
    <w:rsid w:val="00CE2AEA"/>
    <w:rsid w:val="00CE2D5B"/>
    <w:rsid w:val="00CE3102"/>
    <w:rsid w:val="00CE3407"/>
    <w:rsid w:val="00CE4E76"/>
    <w:rsid w:val="00CE5341"/>
    <w:rsid w:val="00CE5AB0"/>
    <w:rsid w:val="00CE5C74"/>
    <w:rsid w:val="00CF0E72"/>
    <w:rsid w:val="00CF0F07"/>
    <w:rsid w:val="00CF1214"/>
    <w:rsid w:val="00CF1D16"/>
    <w:rsid w:val="00CF2A35"/>
    <w:rsid w:val="00CF3471"/>
    <w:rsid w:val="00CF39A5"/>
    <w:rsid w:val="00CF476B"/>
    <w:rsid w:val="00CF487D"/>
    <w:rsid w:val="00CF53D7"/>
    <w:rsid w:val="00CF5C73"/>
    <w:rsid w:val="00CF5E82"/>
    <w:rsid w:val="00CF5F78"/>
    <w:rsid w:val="00CF672C"/>
    <w:rsid w:val="00D00F32"/>
    <w:rsid w:val="00D0199A"/>
    <w:rsid w:val="00D029D6"/>
    <w:rsid w:val="00D02F6D"/>
    <w:rsid w:val="00D0358D"/>
    <w:rsid w:val="00D038CD"/>
    <w:rsid w:val="00D07805"/>
    <w:rsid w:val="00D10C63"/>
    <w:rsid w:val="00D12D19"/>
    <w:rsid w:val="00D14F3E"/>
    <w:rsid w:val="00D167C9"/>
    <w:rsid w:val="00D16B1A"/>
    <w:rsid w:val="00D206DA"/>
    <w:rsid w:val="00D20C01"/>
    <w:rsid w:val="00D21438"/>
    <w:rsid w:val="00D21785"/>
    <w:rsid w:val="00D23094"/>
    <w:rsid w:val="00D242EC"/>
    <w:rsid w:val="00D24DF1"/>
    <w:rsid w:val="00D25403"/>
    <w:rsid w:val="00D25889"/>
    <w:rsid w:val="00D26932"/>
    <w:rsid w:val="00D3059E"/>
    <w:rsid w:val="00D31D11"/>
    <w:rsid w:val="00D31EEE"/>
    <w:rsid w:val="00D3421A"/>
    <w:rsid w:val="00D35BC6"/>
    <w:rsid w:val="00D424AB"/>
    <w:rsid w:val="00D429D2"/>
    <w:rsid w:val="00D434B1"/>
    <w:rsid w:val="00D437B1"/>
    <w:rsid w:val="00D442F6"/>
    <w:rsid w:val="00D477A8"/>
    <w:rsid w:val="00D53911"/>
    <w:rsid w:val="00D54092"/>
    <w:rsid w:val="00D54D8E"/>
    <w:rsid w:val="00D54F89"/>
    <w:rsid w:val="00D55C8C"/>
    <w:rsid w:val="00D55F6C"/>
    <w:rsid w:val="00D5621F"/>
    <w:rsid w:val="00D576A3"/>
    <w:rsid w:val="00D57958"/>
    <w:rsid w:val="00D61B91"/>
    <w:rsid w:val="00D61D83"/>
    <w:rsid w:val="00D6212A"/>
    <w:rsid w:val="00D63865"/>
    <w:rsid w:val="00D63FBD"/>
    <w:rsid w:val="00D6540F"/>
    <w:rsid w:val="00D6637B"/>
    <w:rsid w:val="00D663E5"/>
    <w:rsid w:val="00D6789E"/>
    <w:rsid w:val="00D70668"/>
    <w:rsid w:val="00D70E5D"/>
    <w:rsid w:val="00D70F98"/>
    <w:rsid w:val="00D71AB3"/>
    <w:rsid w:val="00D727D9"/>
    <w:rsid w:val="00D72EA9"/>
    <w:rsid w:val="00D74CDC"/>
    <w:rsid w:val="00D750E0"/>
    <w:rsid w:val="00D7601F"/>
    <w:rsid w:val="00D762CF"/>
    <w:rsid w:val="00D7657E"/>
    <w:rsid w:val="00D775C5"/>
    <w:rsid w:val="00D77BE2"/>
    <w:rsid w:val="00D8182D"/>
    <w:rsid w:val="00D832E4"/>
    <w:rsid w:val="00D84237"/>
    <w:rsid w:val="00D85115"/>
    <w:rsid w:val="00D866B9"/>
    <w:rsid w:val="00D86EDB"/>
    <w:rsid w:val="00D87DAD"/>
    <w:rsid w:val="00D90C83"/>
    <w:rsid w:val="00D9184C"/>
    <w:rsid w:val="00D92D05"/>
    <w:rsid w:val="00D93513"/>
    <w:rsid w:val="00D94AFB"/>
    <w:rsid w:val="00D97C21"/>
    <w:rsid w:val="00D97D8B"/>
    <w:rsid w:val="00DA19AB"/>
    <w:rsid w:val="00DA21E0"/>
    <w:rsid w:val="00DA2549"/>
    <w:rsid w:val="00DA2553"/>
    <w:rsid w:val="00DA30A3"/>
    <w:rsid w:val="00DA364B"/>
    <w:rsid w:val="00DA67C8"/>
    <w:rsid w:val="00DA6FB9"/>
    <w:rsid w:val="00DA7182"/>
    <w:rsid w:val="00DA7FE7"/>
    <w:rsid w:val="00DB1DB6"/>
    <w:rsid w:val="00DB250D"/>
    <w:rsid w:val="00DB2CF7"/>
    <w:rsid w:val="00DB6491"/>
    <w:rsid w:val="00DB6640"/>
    <w:rsid w:val="00DC06B0"/>
    <w:rsid w:val="00DC10EC"/>
    <w:rsid w:val="00DC2321"/>
    <w:rsid w:val="00DC232C"/>
    <w:rsid w:val="00DC24E2"/>
    <w:rsid w:val="00DC30CE"/>
    <w:rsid w:val="00DC4037"/>
    <w:rsid w:val="00DC743D"/>
    <w:rsid w:val="00DC77B4"/>
    <w:rsid w:val="00DD0F02"/>
    <w:rsid w:val="00DD178F"/>
    <w:rsid w:val="00DD2A56"/>
    <w:rsid w:val="00DD40B8"/>
    <w:rsid w:val="00DD4320"/>
    <w:rsid w:val="00DD460E"/>
    <w:rsid w:val="00DD5006"/>
    <w:rsid w:val="00DD53EE"/>
    <w:rsid w:val="00DD5FD8"/>
    <w:rsid w:val="00DD7487"/>
    <w:rsid w:val="00DD7F71"/>
    <w:rsid w:val="00DE0366"/>
    <w:rsid w:val="00DE177B"/>
    <w:rsid w:val="00DE1EEC"/>
    <w:rsid w:val="00DE2AD1"/>
    <w:rsid w:val="00DE356A"/>
    <w:rsid w:val="00DE37F7"/>
    <w:rsid w:val="00DE4817"/>
    <w:rsid w:val="00DE761A"/>
    <w:rsid w:val="00DE7E83"/>
    <w:rsid w:val="00DF019D"/>
    <w:rsid w:val="00DF0263"/>
    <w:rsid w:val="00DF0CBE"/>
    <w:rsid w:val="00DF2875"/>
    <w:rsid w:val="00DF3057"/>
    <w:rsid w:val="00DF404B"/>
    <w:rsid w:val="00DF6921"/>
    <w:rsid w:val="00E0210F"/>
    <w:rsid w:val="00E025E2"/>
    <w:rsid w:val="00E03247"/>
    <w:rsid w:val="00E03E53"/>
    <w:rsid w:val="00E0408A"/>
    <w:rsid w:val="00E046F1"/>
    <w:rsid w:val="00E076F2"/>
    <w:rsid w:val="00E078B8"/>
    <w:rsid w:val="00E10B49"/>
    <w:rsid w:val="00E10DB1"/>
    <w:rsid w:val="00E110F5"/>
    <w:rsid w:val="00E1262A"/>
    <w:rsid w:val="00E13FF7"/>
    <w:rsid w:val="00E1680E"/>
    <w:rsid w:val="00E17636"/>
    <w:rsid w:val="00E179E4"/>
    <w:rsid w:val="00E20AFD"/>
    <w:rsid w:val="00E21DF7"/>
    <w:rsid w:val="00E22ED1"/>
    <w:rsid w:val="00E235B8"/>
    <w:rsid w:val="00E24D5E"/>
    <w:rsid w:val="00E2553D"/>
    <w:rsid w:val="00E2565A"/>
    <w:rsid w:val="00E25F02"/>
    <w:rsid w:val="00E27C9A"/>
    <w:rsid w:val="00E31C25"/>
    <w:rsid w:val="00E321F5"/>
    <w:rsid w:val="00E325C9"/>
    <w:rsid w:val="00E328A5"/>
    <w:rsid w:val="00E33B81"/>
    <w:rsid w:val="00E34FFC"/>
    <w:rsid w:val="00E35605"/>
    <w:rsid w:val="00E35B35"/>
    <w:rsid w:val="00E35BAC"/>
    <w:rsid w:val="00E36050"/>
    <w:rsid w:val="00E36608"/>
    <w:rsid w:val="00E36CBB"/>
    <w:rsid w:val="00E36E2E"/>
    <w:rsid w:val="00E37CA5"/>
    <w:rsid w:val="00E40783"/>
    <w:rsid w:val="00E40ED8"/>
    <w:rsid w:val="00E412B7"/>
    <w:rsid w:val="00E435BF"/>
    <w:rsid w:val="00E436EC"/>
    <w:rsid w:val="00E4396E"/>
    <w:rsid w:val="00E44867"/>
    <w:rsid w:val="00E449BE"/>
    <w:rsid w:val="00E44CEE"/>
    <w:rsid w:val="00E46189"/>
    <w:rsid w:val="00E47C1E"/>
    <w:rsid w:val="00E51301"/>
    <w:rsid w:val="00E514EC"/>
    <w:rsid w:val="00E515E6"/>
    <w:rsid w:val="00E53227"/>
    <w:rsid w:val="00E5383D"/>
    <w:rsid w:val="00E53DA3"/>
    <w:rsid w:val="00E54D12"/>
    <w:rsid w:val="00E5594F"/>
    <w:rsid w:val="00E604CB"/>
    <w:rsid w:val="00E629C1"/>
    <w:rsid w:val="00E63640"/>
    <w:rsid w:val="00E63718"/>
    <w:rsid w:val="00E63E63"/>
    <w:rsid w:val="00E64429"/>
    <w:rsid w:val="00E64AC3"/>
    <w:rsid w:val="00E66274"/>
    <w:rsid w:val="00E66542"/>
    <w:rsid w:val="00E67317"/>
    <w:rsid w:val="00E67540"/>
    <w:rsid w:val="00E70428"/>
    <w:rsid w:val="00E7144B"/>
    <w:rsid w:val="00E71CD9"/>
    <w:rsid w:val="00E74D31"/>
    <w:rsid w:val="00E7682A"/>
    <w:rsid w:val="00E76B08"/>
    <w:rsid w:val="00E7762F"/>
    <w:rsid w:val="00E77D5B"/>
    <w:rsid w:val="00E80052"/>
    <w:rsid w:val="00E80D80"/>
    <w:rsid w:val="00E81713"/>
    <w:rsid w:val="00E81910"/>
    <w:rsid w:val="00E8476C"/>
    <w:rsid w:val="00E8768D"/>
    <w:rsid w:val="00E876E7"/>
    <w:rsid w:val="00E90ED6"/>
    <w:rsid w:val="00E90FDE"/>
    <w:rsid w:val="00E91A22"/>
    <w:rsid w:val="00E924BA"/>
    <w:rsid w:val="00E92DBB"/>
    <w:rsid w:val="00E92F92"/>
    <w:rsid w:val="00E94C0C"/>
    <w:rsid w:val="00E952A6"/>
    <w:rsid w:val="00E95663"/>
    <w:rsid w:val="00E95D6B"/>
    <w:rsid w:val="00E96C2A"/>
    <w:rsid w:val="00E976AF"/>
    <w:rsid w:val="00E97C59"/>
    <w:rsid w:val="00EA5285"/>
    <w:rsid w:val="00EA6579"/>
    <w:rsid w:val="00EA69D8"/>
    <w:rsid w:val="00EA7226"/>
    <w:rsid w:val="00EB03F3"/>
    <w:rsid w:val="00EB15CB"/>
    <w:rsid w:val="00EB3E0A"/>
    <w:rsid w:val="00EB52C6"/>
    <w:rsid w:val="00EB57AA"/>
    <w:rsid w:val="00EB5BFD"/>
    <w:rsid w:val="00EB5D55"/>
    <w:rsid w:val="00EB6949"/>
    <w:rsid w:val="00EC0A24"/>
    <w:rsid w:val="00EC3D10"/>
    <w:rsid w:val="00EC49C7"/>
    <w:rsid w:val="00EC4CF3"/>
    <w:rsid w:val="00EC6C20"/>
    <w:rsid w:val="00EC6DD7"/>
    <w:rsid w:val="00ED1190"/>
    <w:rsid w:val="00ED186D"/>
    <w:rsid w:val="00ED3808"/>
    <w:rsid w:val="00ED4997"/>
    <w:rsid w:val="00ED6CE0"/>
    <w:rsid w:val="00EE22C3"/>
    <w:rsid w:val="00EE2D29"/>
    <w:rsid w:val="00EE4341"/>
    <w:rsid w:val="00EE4B92"/>
    <w:rsid w:val="00EE5778"/>
    <w:rsid w:val="00EE6C00"/>
    <w:rsid w:val="00EF07C4"/>
    <w:rsid w:val="00EF1DA3"/>
    <w:rsid w:val="00EF33E7"/>
    <w:rsid w:val="00EF3830"/>
    <w:rsid w:val="00EF3C4B"/>
    <w:rsid w:val="00EF47BF"/>
    <w:rsid w:val="00EF73DE"/>
    <w:rsid w:val="00F0008A"/>
    <w:rsid w:val="00F00760"/>
    <w:rsid w:val="00F03C76"/>
    <w:rsid w:val="00F04216"/>
    <w:rsid w:val="00F064B8"/>
    <w:rsid w:val="00F073E2"/>
    <w:rsid w:val="00F10020"/>
    <w:rsid w:val="00F1092B"/>
    <w:rsid w:val="00F109F8"/>
    <w:rsid w:val="00F10B7C"/>
    <w:rsid w:val="00F10BFE"/>
    <w:rsid w:val="00F11ECD"/>
    <w:rsid w:val="00F12D4A"/>
    <w:rsid w:val="00F133B4"/>
    <w:rsid w:val="00F14929"/>
    <w:rsid w:val="00F149E3"/>
    <w:rsid w:val="00F15122"/>
    <w:rsid w:val="00F15E2A"/>
    <w:rsid w:val="00F16D64"/>
    <w:rsid w:val="00F21DD9"/>
    <w:rsid w:val="00F223FF"/>
    <w:rsid w:val="00F22568"/>
    <w:rsid w:val="00F22A57"/>
    <w:rsid w:val="00F2546C"/>
    <w:rsid w:val="00F266BA"/>
    <w:rsid w:val="00F26EDC"/>
    <w:rsid w:val="00F3017D"/>
    <w:rsid w:val="00F32659"/>
    <w:rsid w:val="00F33BDE"/>
    <w:rsid w:val="00F33CB6"/>
    <w:rsid w:val="00F33CE2"/>
    <w:rsid w:val="00F35B67"/>
    <w:rsid w:val="00F3616A"/>
    <w:rsid w:val="00F36292"/>
    <w:rsid w:val="00F364AE"/>
    <w:rsid w:val="00F37107"/>
    <w:rsid w:val="00F378FF"/>
    <w:rsid w:val="00F37D41"/>
    <w:rsid w:val="00F41787"/>
    <w:rsid w:val="00F41A5C"/>
    <w:rsid w:val="00F43011"/>
    <w:rsid w:val="00F43EA2"/>
    <w:rsid w:val="00F45182"/>
    <w:rsid w:val="00F462B3"/>
    <w:rsid w:val="00F47604"/>
    <w:rsid w:val="00F50CE2"/>
    <w:rsid w:val="00F5148C"/>
    <w:rsid w:val="00F5204B"/>
    <w:rsid w:val="00F52B52"/>
    <w:rsid w:val="00F53E7C"/>
    <w:rsid w:val="00F540E2"/>
    <w:rsid w:val="00F5558A"/>
    <w:rsid w:val="00F60229"/>
    <w:rsid w:val="00F60246"/>
    <w:rsid w:val="00F60A05"/>
    <w:rsid w:val="00F6185C"/>
    <w:rsid w:val="00F6198D"/>
    <w:rsid w:val="00F626AD"/>
    <w:rsid w:val="00F62A62"/>
    <w:rsid w:val="00F62AE3"/>
    <w:rsid w:val="00F64EF4"/>
    <w:rsid w:val="00F65443"/>
    <w:rsid w:val="00F65FBA"/>
    <w:rsid w:val="00F66824"/>
    <w:rsid w:val="00F668BD"/>
    <w:rsid w:val="00F66FD2"/>
    <w:rsid w:val="00F67EF8"/>
    <w:rsid w:val="00F704C2"/>
    <w:rsid w:val="00F70FE4"/>
    <w:rsid w:val="00F71281"/>
    <w:rsid w:val="00F719FB"/>
    <w:rsid w:val="00F72ABB"/>
    <w:rsid w:val="00F73CBD"/>
    <w:rsid w:val="00F741DC"/>
    <w:rsid w:val="00F74F2F"/>
    <w:rsid w:val="00F75FE6"/>
    <w:rsid w:val="00F760CC"/>
    <w:rsid w:val="00F779A5"/>
    <w:rsid w:val="00F77FD9"/>
    <w:rsid w:val="00F81532"/>
    <w:rsid w:val="00F82D2C"/>
    <w:rsid w:val="00F82E07"/>
    <w:rsid w:val="00F82F32"/>
    <w:rsid w:val="00F8351C"/>
    <w:rsid w:val="00F835C7"/>
    <w:rsid w:val="00F83717"/>
    <w:rsid w:val="00F83F4C"/>
    <w:rsid w:val="00F848C3"/>
    <w:rsid w:val="00F8506A"/>
    <w:rsid w:val="00F86FC6"/>
    <w:rsid w:val="00F87BEA"/>
    <w:rsid w:val="00F9107E"/>
    <w:rsid w:val="00F91C7B"/>
    <w:rsid w:val="00F92E1B"/>
    <w:rsid w:val="00F93231"/>
    <w:rsid w:val="00F948C7"/>
    <w:rsid w:val="00F94F26"/>
    <w:rsid w:val="00F964A8"/>
    <w:rsid w:val="00F973A6"/>
    <w:rsid w:val="00FA1842"/>
    <w:rsid w:val="00FA1A0A"/>
    <w:rsid w:val="00FA1DB9"/>
    <w:rsid w:val="00FA3FE0"/>
    <w:rsid w:val="00FA4592"/>
    <w:rsid w:val="00FA46AA"/>
    <w:rsid w:val="00FA4982"/>
    <w:rsid w:val="00FA4F06"/>
    <w:rsid w:val="00FA63C4"/>
    <w:rsid w:val="00FA7CAE"/>
    <w:rsid w:val="00FB11B0"/>
    <w:rsid w:val="00FB2947"/>
    <w:rsid w:val="00FB398E"/>
    <w:rsid w:val="00FB3E59"/>
    <w:rsid w:val="00FB4150"/>
    <w:rsid w:val="00FB4778"/>
    <w:rsid w:val="00FB6DA3"/>
    <w:rsid w:val="00FC1697"/>
    <w:rsid w:val="00FC2AC5"/>
    <w:rsid w:val="00FC39DC"/>
    <w:rsid w:val="00FC3A8A"/>
    <w:rsid w:val="00FC4417"/>
    <w:rsid w:val="00FC6890"/>
    <w:rsid w:val="00FD11F6"/>
    <w:rsid w:val="00FD1F90"/>
    <w:rsid w:val="00FD20B0"/>
    <w:rsid w:val="00FD2D3E"/>
    <w:rsid w:val="00FD31F8"/>
    <w:rsid w:val="00FD42B9"/>
    <w:rsid w:val="00FD4347"/>
    <w:rsid w:val="00FD4E8E"/>
    <w:rsid w:val="00FD55B5"/>
    <w:rsid w:val="00FD5A7C"/>
    <w:rsid w:val="00FD648F"/>
    <w:rsid w:val="00FD69DF"/>
    <w:rsid w:val="00FD69E4"/>
    <w:rsid w:val="00FE01CE"/>
    <w:rsid w:val="00FE057B"/>
    <w:rsid w:val="00FE05F8"/>
    <w:rsid w:val="00FE1697"/>
    <w:rsid w:val="00FE2AD1"/>
    <w:rsid w:val="00FE5E65"/>
    <w:rsid w:val="00FE6919"/>
    <w:rsid w:val="00FE7276"/>
    <w:rsid w:val="00FF0191"/>
    <w:rsid w:val="00FF0B63"/>
    <w:rsid w:val="00FF0C5E"/>
    <w:rsid w:val="00FF1846"/>
    <w:rsid w:val="00FF20D6"/>
    <w:rsid w:val="00FF30A8"/>
    <w:rsid w:val="00FF3193"/>
    <w:rsid w:val="00FF5858"/>
    <w:rsid w:val="00FF6224"/>
    <w:rsid w:val="00FF6C21"/>
    <w:rsid w:val="00FF79A8"/>
    <w:rsid w:val="00FF7ED8"/>
  </w:rsids>
  <m:mathPr>
    <m:mathFont m:val="Cambria Math"/>
    <m:brkBin m:val="before"/>
    <m:brkBinSub m:val="--"/>
    <m:smallFrac m:val="off"/>
    <m:dispDef/>
    <m:lMargin m:val="0"/>
    <m:rMargin m:val="0"/>
    <m:defJc m:val="centerGroup"/>
    <m:wrapIndent m:val="1440"/>
    <m:intLim m:val="subSup"/>
    <m:naryLim m:val="undOvr"/>
  </m:mathPr>
  <w:uiCompat97To2003/>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68D"/>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1"/>
    <w:qFormat/>
    <w:rsid w:val="0073652A"/>
    <w:rPr>
      <w:sz w:val="22"/>
      <w:szCs w:val="22"/>
      <w:lang w:val="en-US" w:eastAsia="en-US"/>
    </w:rPr>
  </w:style>
  <w:style w:type="paragraph" w:styleId="BalloonText">
    <w:name w:val="Balloon Text"/>
    <w:basedOn w:val="Normal"/>
    <w:link w:val="BalloonTextChar"/>
    <w:uiPriority w:val="99"/>
    <w:semiHidden/>
    <w:unhideWhenUsed/>
    <w:rsid w:val="00D86EDB"/>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D86EDB"/>
    <w:rPr>
      <w:rFonts w:ascii="Tahoma" w:hAnsi="Tahoma" w:cs="Tahoma"/>
      <w:sz w:val="16"/>
      <w:szCs w:val="16"/>
    </w:rPr>
  </w:style>
  <w:style w:type="paragraph" w:customStyle="1" w:styleId="SingleTxt">
    <w:name w:val="__Single Txt"/>
    <w:basedOn w:val="Normal"/>
    <w:rsid w:val="00E27C9A"/>
    <w:pPr>
      <w:tabs>
        <w:tab w:val="left" w:pos="1267"/>
        <w:tab w:val="left" w:pos="1930"/>
        <w:tab w:val="left" w:pos="2592"/>
        <w:tab w:val="left" w:pos="3254"/>
        <w:tab w:val="left" w:pos="3917"/>
        <w:tab w:val="left" w:pos="4579"/>
        <w:tab w:val="left" w:pos="5242"/>
        <w:tab w:val="left" w:pos="5904"/>
        <w:tab w:val="left" w:pos="6566"/>
      </w:tabs>
      <w:bidi/>
      <w:spacing w:after="120" w:line="400" w:lineRule="exact"/>
      <w:ind w:left="1267" w:right="1267"/>
      <w:jc w:val="lowKashida"/>
    </w:pPr>
    <w:rPr>
      <w:rFonts w:ascii="Times New Roman" w:eastAsia="SimSun" w:hAnsi="Times New Roman" w:cs="Traditional Arabic"/>
      <w:w w:val="103"/>
      <w:kern w:val="14"/>
      <w:sz w:val="20"/>
      <w:szCs w:val="30"/>
      <w:lang w:eastAsia="zh-CN"/>
    </w:rPr>
  </w:style>
  <w:style w:type="numbering" w:customStyle="1" w:styleId="NoList1">
    <w:name w:val="No List1"/>
    <w:next w:val="NoList"/>
    <w:uiPriority w:val="99"/>
    <w:semiHidden/>
    <w:unhideWhenUsed/>
    <w:rsid w:val="00B24E64"/>
  </w:style>
  <w:style w:type="character" w:styleId="Hyperlink">
    <w:name w:val="Hyperlink"/>
    <w:uiPriority w:val="99"/>
    <w:unhideWhenUsed/>
    <w:rsid w:val="001734AF"/>
    <w:rPr>
      <w:color w:val="0000FF"/>
      <w:u w:val="single"/>
    </w:rPr>
  </w:style>
  <w:style w:type="paragraph" w:styleId="Header">
    <w:name w:val="header"/>
    <w:basedOn w:val="Normal"/>
    <w:link w:val="HeaderChar"/>
    <w:uiPriority w:val="99"/>
    <w:unhideWhenUsed/>
    <w:rsid w:val="0084558A"/>
    <w:pPr>
      <w:tabs>
        <w:tab w:val="center" w:pos="4320"/>
        <w:tab w:val="right" w:pos="8640"/>
      </w:tabs>
    </w:pPr>
    <w:rPr>
      <w:rFonts w:cs="Times New Roman"/>
    </w:rPr>
  </w:style>
  <w:style w:type="character" w:customStyle="1" w:styleId="HeaderChar">
    <w:name w:val="Header Char"/>
    <w:link w:val="Header"/>
    <w:uiPriority w:val="99"/>
    <w:rsid w:val="0084558A"/>
    <w:rPr>
      <w:sz w:val="22"/>
      <w:szCs w:val="22"/>
    </w:rPr>
  </w:style>
  <w:style w:type="paragraph" w:styleId="Footer">
    <w:name w:val="footer"/>
    <w:basedOn w:val="Normal"/>
    <w:link w:val="FooterChar"/>
    <w:uiPriority w:val="99"/>
    <w:unhideWhenUsed/>
    <w:rsid w:val="0084558A"/>
    <w:pPr>
      <w:tabs>
        <w:tab w:val="center" w:pos="4320"/>
        <w:tab w:val="right" w:pos="8640"/>
      </w:tabs>
    </w:pPr>
    <w:rPr>
      <w:rFonts w:cs="Times New Roman"/>
    </w:rPr>
  </w:style>
  <w:style w:type="character" w:customStyle="1" w:styleId="FooterChar">
    <w:name w:val="Footer Char"/>
    <w:link w:val="Footer"/>
    <w:uiPriority w:val="99"/>
    <w:rsid w:val="0084558A"/>
    <w:rPr>
      <w:sz w:val="22"/>
      <w:szCs w:val="22"/>
    </w:rPr>
  </w:style>
</w:styles>
</file>

<file path=word/webSettings.xml><?xml version="1.0" encoding="utf-8"?>
<w:webSettings xmlns:r="http://schemas.openxmlformats.org/officeDocument/2006/relationships" xmlns:w="http://schemas.openxmlformats.org/wordprocessingml/2006/main">
  <w:divs>
    <w:div w:id="88861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ountryStatementsCT" ma:contentTypeID="0x010100CA92D31222379248846EF4F1EBFB5EDE00E26289D0E85FC74DBF4321DF7C292D80" ma:contentTypeVersion="2" ma:contentTypeDescription="Country Statements" ma:contentTypeScope="" ma:versionID="0cf4f612f759315110f9aabb1c6ac5df">
  <xsd:schema xmlns:xsd="http://www.w3.org/2001/XMLSchema" xmlns:xs="http://www.w3.org/2001/XMLSchema" xmlns:p="http://schemas.microsoft.com/office/2006/metadata/properties" xmlns:ns2="fef35603-3ca2-4a3e-8f67-14bd9225b79e" targetNamespace="http://schemas.microsoft.com/office/2006/metadata/properties" ma:root="true" ma:fieldsID="b2a470b0763743dc46135c39fe032884" ns2:_="">
    <xsd:import namespace="fef35603-3ca2-4a3e-8f67-14bd9225b79e"/>
    <xsd:element name="properties">
      <xsd:complexType>
        <xsd:sequence>
          <xsd:element name="documentManagement">
            <xsd:complexType>
              <xsd:all>
                <xsd:element ref="ns2:Order1" minOccurs="0"/>
                <xsd:element ref="ns2:Delive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f35603-3ca2-4a3e-8f67-14bd9225b79e" elementFormDefault="qualified">
    <xsd:import namespace="http://schemas.microsoft.com/office/2006/documentManagement/types"/>
    <xsd:import namespace="http://schemas.microsoft.com/office/infopath/2007/PartnerControls"/>
    <xsd:element name="Order1" ma:index="8" nillable="true" ma:displayName="Order" ma:internalName="Order1">
      <xsd:simpleType>
        <xsd:restriction base="dms:Number"/>
      </xsd:simpleType>
    </xsd:element>
    <xsd:element name="Delivered" ma:index="9" nillable="true" ma:displayName="Delivered" ma:default="1" ma:internalName="Delive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livered xmlns="fef35603-3ca2-4a3e-8f67-14bd9225b79e">true</Delivered>
    <Order1 xmlns="fef35603-3ca2-4a3e-8f67-14bd9225b79e">1.1</Order1>
  </documentManagement>
</p:properties>
</file>

<file path=customXml/itemProps1.xml><?xml version="1.0" encoding="utf-8"?>
<ds:datastoreItem xmlns:ds="http://schemas.openxmlformats.org/officeDocument/2006/customXml" ds:itemID="{8DAFBB64-FC8F-424A-8155-3785B14DF4AB}"/>
</file>

<file path=customXml/itemProps2.xml><?xml version="1.0" encoding="utf-8"?>
<ds:datastoreItem xmlns:ds="http://schemas.openxmlformats.org/officeDocument/2006/customXml" ds:itemID="{F31E7BC2-9245-43AB-AEBD-281B5BBE4713}"/>
</file>

<file path=customXml/itemProps3.xml><?xml version="1.0" encoding="utf-8"?>
<ds:datastoreItem xmlns:ds="http://schemas.openxmlformats.org/officeDocument/2006/customXml" ds:itemID="{B1B407A7-D4B9-4B34-A7F4-6E0B8A7C126D}"/>
</file>

<file path=docProps/app.xml><?xml version="1.0" encoding="utf-8"?>
<Properties xmlns="http://schemas.openxmlformats.org/officeDocument/2006/extended-properties" xmlns:vt="http://schemas.openxmlformats.org/officeDocument/2006/docPropsVTypes">
  <Template>Normal</Template>
  <TotalTime>13</TotalTime>
  <Pages>8</Pages>
  <Words>2283</Words>
  <Characters>12558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Opening Statement - Lebanon</dc:title>
  <dc:subject/>
  <dc:creator>D E L L</dc:creator>
  <cp:keywords/>
  <cp:lastModifiedBy>Rayan said</cp:lastModifiedBy>
  <cp:revision>2</cp:revision>
  <cp:lastPrinted>2015-11-01T19:25:00Z</cp:lastPrinted>
  <dcterms:created xsi:type="dcterms:W3CDTF">2015-11-01T19:37:00Z</dcterms:created>
  <dcterms:modified xsi:type="dcterms:W3CDTF">2015-11-01T19:37:00Z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0x010100CA92D31222379248846EF4F1EBFB5EDE00E26289D0E85FC74DBF4321DF7C292D80</vt:lpwstr>
  </property>
</Properties>
</file>